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90" w:rsidRPr="00DD7690" w:rsidRDefault="00DD7690" w:rsidP="00DD769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МУНИЦИПАЛЬНОЕ АВТОНОМНОЕ</w:t>
      </w:r>
    </w:p>
    <w:p w:rsidR="00DD7690" w:rsidRPr="00DD7690" w:rsidRDefault="00DD7690" w:rsidP="00DD7690">
      <w:pPr>
        <w:suppressAutoHyphens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ОБ</w:t>
      </w:r>
      <w:bookmarkStart w:id="0" w:name="__DdeLink__666_623047275"/>
      <w:r w:rsidRPr="00DD769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ЩЕОБРАЗОВАТЕЛЬНОЕ УЧРЕЖДЕНИЕ</w:t>
      </w:r>
    </w:p>
    <w:p w:rsidR="00DD7690" w:rsidRPr="00DD7690" w:rsidRDefault="00DD7690" w:rsidP="00DD7690">
      <w:pPr>
        <w:suppressAutoHyphens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«СРЕДНЯЯ ШКОЛА № 159»</w:t>
      </w:r>
    </w:p>
    <w:p w:rsidR="00DD7690" w:rsidRPr="00DD7690" w:rsidRDefault="00DD7690" w:rsidP="00DD7690">
      <w:pPr>
        <w:suppressAutoHyphens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(МАОУ СШ № 159)</w:t>
      </w:r>
    </w:p>
    <w:p w:rsidR="00DD7690" w:rsidRPr="00DD7690" w:rsidRDefault="00DD7690" w:rsidP="00DD7690">
      <w:pPr>
        <w:suppressAutoHyphens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______________________________________________________</w:t>
      </w:r>
    </w:p>
    <w:p w:rsidR="00DD7690" w:rsidRPr="00DD7690" w:rsidRDefault="00DD7690" w:rsidP="00DD7690">
      <w:pPr>
        <w:suppressAutoHyphens/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660061,  Россия,  Красноярский край,  город  Красноярск, ул. Калинина, </w:t>
      </w:r>
      <w:proofErr w:type="spellStart"/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зд</w:t>
      </w:r>
      <w:proofErr w:type="spellEnd"/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110,</w:t>
      </w:r>
    </w:p>
    <w:p w:rsidR="00DD7690" w:rsidRPr="00DD7690" w:rsidRDefault="00DD7690" w:rsidP="00DD7690">
      <w:pPr>
        <w:suppressAutoHyphens/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Телефон: (391) 22-30-159. Сайт: </w:t>
      </w:r>
      <w:hyperlink r:id="rId6" w:tgtFrame="_blank">
        <w:r w:rsidRPr="00DD7690">
          <w:rPr>
            <w:rFonts w:ascii="Times New Roman" w:eastAsia="Calibri" w:hAnsi="Times New Roman" w:cs="Times New Roman"/>
            <w:sz w:val="24"/>
            <w:szCs w:val="24"/>
            <w:lang w:val="ru-RU" w:eastAsia="ru-RU"/>
          </w:rPr>
          <w:t>https://sh159-krasnoyarsk-r04.gosweb.gosuslugi.ru/</w:t>
        </w:r>
      </w:hyperlink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DD7690" w:rsidRPr="00DD7690" w:rsidRDefault="00DD7690" w:rsidP="00DD7690">
      <w:pPr>
        <w:suppressAutoHyphens/>
        <w:spacing w:line="259" w:lineRule="auto"/>
        <w:ind w:left="1415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E-mail: </w:t>
      </w:r>
      <w:hyperlink r:id="rId7">
        <w:r w:rsidRPr="00DD769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sch159@mailkrsk.ru</w:t>
        </w:r>
      </w:hyperlink>
      <w:r w:rsidRPr="00DD7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ОКПО 79175286,ОГР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 </w:t>
      </w:r>
      <w:bookmarkStart w:id="1" w:name="_GoBack"/>
      <w:bookmarkEnd w:id="1"/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1222400011613,</w:t>
      </w:r>
    </w:p>
    <w:p w:rsidR="00DD7690" w:rsidRPr="00DD7690" w:rsidRDefault="00DD7690" w:rsidP="00DD7690">
      <w:pPr>
        <w:suppressAutoHyphens/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bookmarkStart w:id="2" w:name="_Hlk100321748"/>
      <w:bookmarkStart w:id="3" w:name="__DdeLink__3489_3996770448"/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ИНН/КПП 2463126950/246301001</w:t>
      </w:r>
      <w:bookmarkEnd w:id="2"/>
      <w:bookmarkEnd w:id="3"/>
    </w:p>
    <w:p w:rsidR="00DD7690" w:rsidRPr="00DD7690" w:rsidRDefault="00DD7690" w:rsidP="00DD7690">
      <w:pPr>
        <w:suppressAutoHyphens/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D7690" w:rsidRPr="00DD7690" w:rsidRDefault="00DD7690" w:rsidP="00DD769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за 9 класс</w:t>
      </w:r>
    </w:p>
    <w:p w:rsidR="00DD7690" w:rsidRPr="00DD7690" w:rsidRDefault="00DD7690" w:rsidP="00DD769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предмету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Химия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bookmarkEnd w:id="0"/>
    </w:p>
    <w:p w:rsidR="00B16B49" w:rsidRPr="00DD7690" w:rsidRDefault="00B16B49">
      <w:pPr>
        <w:pStyle w:val="a3"/>
        <w:tabs>
          <w:tab w:val="left" w:pos="1135"/>
          <w:tab w:val="left" w:pos="3972"/>
        </w:tabs>
        <w:spacing w:beforeAutospacing="0" w:afterAutospacing="0"/>
        <w:ind w:right="840"/>
        <w:jc w:val="center"/>
        <w:rPr>
          <w:lang w:val="ru-RU"/>
        </w:rPr>
      </w:pPr>
    </w:p>
    <w:p w:rsidR="00DD7690" w:rsidRPr="00DD7690" w:rsidRDefault="00DD7690" w:rsidP="00DD769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br/>
        <w:t xml:space="preserve">Форма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проведения-контрольная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работа.</w:t>
      </w:r>
    </w:p>
    <w:p w:rsidR="00DD7690" w:rsidRPr="00DD7690" w:rsidRDefault="00DD7690" w:rsidP="00DD7690">
      <w:pPr>
        <w:shd w:val="clear" w:color="auto" w:fill="FFFFFF"/>
        <w:spacing w:line="294" w:lineRule="atLeast"/>
        <w:ind w:left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1.</w:t>
      </w:r>
      <w:r w:rsidRPr="00DD76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Назначение КИМ</w:t>
      </w:r>
    </w:p>
    <w:p w:rsidR="00DD7690" w:rsidRPr="00DD7690" w:rsidRDefault="00DD7690" w:rsidP="00DD769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проводится с целью определения уровня освоения обучающимися 9 класса предметного содержания курса «Химия» в соответствии с требованиями Федерального государственного   образовательного стандарта основного общего образования, выявления элементов содержания, вызывающих наибольшие затруднения у обучающихся и выявления динамики результативности обучения.</w:t>
      </w:r>
      <w:proofErr w:type="gramEnd"/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Промежуточная аттестация охватывает содержание, включенное в УМК по химии </w:t>
      </w:r>
      <w:proofErr w:type="gramStart"/>
      <w:r w:rsidRPr="00DD769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-с</w:t>
      </w:r>
      <w:proofErr w:type="gramEnd"/>
      <w:r w:rsidRPr="00DD769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оставитель О.С. Габриелян</w:t>
      </w:r>
    </w:p>
    <w:p w:rsidR="00DD7690" w:rsidRPr="00DD7690" w:rsidRDefault="00DD7690" w:rsidP="00DD7690">
      <w:pPr>
        <w:shd w:val="clear" w:color="auto" w:fill="FFFFFF"/>
        <w:spacing w:line="294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Документы, определяющие содержание КИМ</w:t>
      </w:r>
    </w:p>
    <w:p w:rsidR="00DD7690" w:rsidRPr="00DD7690" w:rsidRDefault="00DD7690" w:rsidP="00DD7690">
      <w:p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МОиН</w:t>
      </w:r>
      <w:proofErr w:type="spellEnd"/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17.12.2010г. №1897 "Об утверждении федерального государственного образовательного стандарта основного общего образования"/</w:t>
      </w:r>
      <w:proofErr w:type="gramEnd"/>
    </w:p>
    <w:p w:rsidR="00DD7690" w:rsidRPr="00DD7690" w:rsidRDefault="00DD7690" w:rsidP="00DD7690">
      <w:pPr>
        <w:shd w:val="clear" w:color="auto" w:fill="FFFFFF"/>
        <w:spacing w:line="294" w:lineRule="atLeast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3. Структура и содержание работы.</w:t>
      </w:r>
    </w:p>
    <w:p w:rsidR="00DD7690" w:rsidRPr="00DD7690" w:rsidRDefault="00DD7690" w:rsidP="00DD7690">
      <w:pPr>
        <w:autoSpaceDE w:val="0"/>
        <w:autoSpaceDN w:val="0"/>
        <w:adjustRightInd w:val="0"/>
        <w:ind w:firstLine="708"/>
        <w:jc w:val="both"/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</w:pPr>
      <w:r w:rsidRPr="00DD7690"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  <w:t>Итоговая контрольная работа состоит из частей, которые различаются по форме и количеству заданий, уровню сложности.</w:t>
      </w:r>
    </w:p>
    <w:p w:rsidR="00DD7690" w:rsidRPr="00DD7690" w:rsidRDefault="00DD7690" w:rsidP="00DD7690">
      <w:pPr>
        <w:autoSpaceDE w:val="0"/>
        <w:autoSpaceDN w:val="0"/>
        <w:adjustRightInd w:val="0"/>
        <w:ind w:firstLine="708"/>
        <w:jc w:val="both"/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</w:pPr>
      <w:r w:rsidRPr="00DD7690"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  <w:t xml:space="preserve">Часть 1 содержит 10 заданий с выбором ответа и 4 задания - </w:t>
      </w:r>
      <w:proofErr w:type="gramStart"/>
      <w:r w:rsidRPr="00DD7690"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  <w:t>с</w:t>
      </w:r>
      <w:proofErr w:type="gramEnd"/>
      <w:r w:rsidRPr="00DD7690"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  <w:t xml:space="preserve"> кратким ответом, часть 2 содержит задания с развернутым ответом.</w:t>
      </w:r>
    </w:p>
    <w:p w:rsidR="00DD7690" w:rsidRPr="00DD7690" w:rsidRDefault="00DD7690" w:rsidP="00DD7690">
      <w:pPr>
        <w:autoSpaceDE w:val="0"/>
        <w:autoSpaceDN w:val="0"/>
        <w:adjustRightInd w:val="0"/>
        <w:ind w:firstLine="708"/>
        <w:jc w:val="both"/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</w:pPr>
      <w:r w:rsidRPr="00DD7690"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  <w:t>К каждому из заданий с выбором ответа части 1 работы предлагается 4 варианта ответа, из которых только один правильный. Задание считается выполненным верно, если ученик выбрал номер правильного ответа. Задание считается невыполненным в следующих случаях: указан номер неправильного ответа; указаны номера двух или более ответов, даже если среди них указан и номер правильного ответа; номер ответа не указан.</w:t>
      </w:r>
    </w:p>
    <w:p w:rsidR="00DD7690" w:rsidRPr="00DD7690" w:rsidRDefault="00DD7690" w:rsidP="00DD7690">
      <w:pPr>
        <w:autoSpaceDE w:val="0"/>
        <w:autoSpaceDN w:val="0"/>
        <w:adjustRightInd w:val="0"/>
        <w:ind w:firstLine="708"/>
        <w:jc w:val="both"/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</w:pPr>
      <w:r w:rsidRPr="00DD7690"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  <w:t>В части 1 работы в заданиях      представлены две разновидности заданий с кратким ответом: задания на установление соответствия и задания с множественным выбором. Ответ на них учащиеся записывают в виде набора цифр без пробелов.</w:t>
      </w:r>
    </w:p>
    <w:p w:rsidR="00DD7690" w:rsidRPr="00DD7690" w:rsidRDefault="00DD7690" w:rsidP="00DD7690">
      <w:pPr>
        <w:autoSpaceDE w:val="0"/>
        <w:autoSpaceDN w:val="0"/>
        <w:adjustRightInd w:val="0"/>
        <w:ind w:firstLine="708"/>
        <w:jc w:val="both"/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</w:pPr>
      <w:r w:rsidRPr="00DD7690"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  <w:lastRenderedPageBreak/>
        <w:t>В части 2 работы представлены задания с развернутым ответом, ответ на которое записываются учащимися самостоятельно в развернутой форме. Проверка их выполнения проводится на основе специально разработанной системы критериев.</w:t>
      </w:r>
    </w:p>
    <w:p w:rsidR="00DD7690" w:rsidRPr="00DD7690" w:rsidRDefault="00DD7690" w:rsidP="00DD7690">
      <w:pPr>
        <w:autoSpaceDE w:val="0"/>
        <w:autoSpaceDN w:val="0"/>
        <w:adjustRightInd w:val="0"/>
        <w:ind w:firstLine="708"/>
        <w:jc w:val="both"/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</w:pPr>
      <w:r w:rsidRPr="00DD7690"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  <w:t>Распределение заданий итоговой работы по ее частям с учетом максимального первичного балла за выполнение каждой части работы дается в таблице 1.</w:t>
      </w:r>
    </w:p>
    <w:p w:rsidR="00DD7690" w:rsidRPr="00DD7690" w:rsidRDefault="00DD7690" w:rsidP="00DD7690">
      <w:pPr>
        <w:autoSpaceDE w:val="0"/>
        <w:autoSpaceDN w:val="0"/>
        <w:adjustRightInd w:val="0"/>
        <w:rPr>
          <w:rFonts w:ascii="TimesNewRomanPS-ItalicMT" w:eastAsia="Times New Roman" w:hAnsi="TimesNewRomanPS-ItalicMT" w:cs="TimesNewRomanPS-ItalicMT"/>
          <w:iCs/>
          <w:sz w:val="24"/>
          <w:szCs w:val="24"/>
          <w:lang w:val="ru-RU" w:eastAsia="ru-RU"/>
        </w:rPr>
      </w:pPr>
    </w:p>
    <w:p w:rsidR="00DD7690" w:rsidRPr="00DD7690" w:rsidRDefault="00DD7690" w:rsidP="00DD7690">
      <w:pPr>
        <w:autoSpaceDE w:val="0"/>
        <w:autoSpaceDN w:val="0"/>
        <w:adjustRightInd w:val="0"/>
        <w:jc w:val="center"/>
        <w:rPr>
          <w:rFonts w:ascii="TimesNewRomanPS-ItalicMT" w:eastAsia="Times New Roman" w:hAnsi="TimesNewRomanPS-ItalicMT" w:cs="TimesNewRomanPS-ItalicMT"/>
          <w:b/>
          <w:bCs/>
          <w:iCs/>
          <w:sz w:val="24"/>
          <w:szCs w:val="24"/>
          <w:lang w:val="ru-RU" w:eastAsia="ru-RU"/>
        </w:rPr>
      </w:pPr>
      <w:r w:rsidRPr="00DD7690">
        <w:rPr>
          <w:rFonts w:ascii="TimesNewRomanPS-ItalicMT" w:eastAsia="Times New Roman" w:hAnsi="TimesNewRomanPS-ItalicMT" w:cs="TimesNewRomanPS-ItalicMT"/>
          <w:b/>
          <w:bCs/>
          <w:iCs/>
          <w:sz w:val="24"/>
          <w:szCs w:val="24"/>
          <w:lang w:val="ru-RU" w:eastAsia="ru-RU"/>
        </w:rPr>
        <w:t>Таблица 1. Распределение заданий по частям работы</w:t>
      </w:r>
    </w:p>
    <w:p w:rsidR="00DD7690" w:rsidRPr="00DD7690" w:rsidRDefault="00DD7690" w:rsidP="00DD7690">
      <w:pPr>
        <w:rPr>
          <w:rFonts w:ascii="TimesNewRomanPSMT" w:eastAsia="Times New Roman" w:hAnsi="TimesNewRomanPSMT" w:cs="TimesNewRomanPSMT"/>
          <w:sz w:val="17"/>
          <w:szCs w:val="17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069"/>
        <w:gridCol w:w="1174"/>
        <w:gridCol w:w="1715"/>
        <w:gridCol w:w="4043"/>
      </w:tblGrid>
      <w:tr w:rsidR="00DD7690" w:rsidRPr="00DD7690" w:rsidTr="00FA34B3">
        <w:tc>
          <w:tcPr>
            <w:tcW w:w="306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b/>
                <w:lang w:val="ru-RU" w:eastAsia="ar-SA"/>
              </w:rPr>
              <w:t>№</w:t>
            </w:r>
          </w:p>
        </w:tc>
        <w:tc>
          <w:tcPr>
            <w:tcW w:w="627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b/>
                <w:lang w:val="ru-RU" w:eastAsia="ar-SA"/>
              </w:rPr>
              <w:t>Часть работы</w:t>
            </w:r>
          </w:p>
        </w:tc>
        <w:tc>
          <w:tcPr>
            <w:tcW w:w="689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b/>
                <w:lang w:val="ru-RU" w:eastAsia="ar-SA"/>
              </w:rPr>
              <w:t>Число заданий</w:t>
            </w:r>
          </w:p>
        </w:tc>
        <w:tc>
          <w:tcPr>
            <w:tcW w:w="1006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b/>
                <w:lang w:val="ru-RU" w:eastAsia="ar-SA"/>
              </w:rPr>
              <w:t>Максимальный балл</w:t>
            </w:r>
          </w:p>
        </w:tc>
        <w:tc>
          <w:tcPr>
            <w:tcW w:w="2372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b/>
                <w:lang w:val="ru-RU" w:eastAsia="ar-SA"/>
              </w:rPr>
              <w:t>Тип заданий</w:t>
            </w:r>
          </w:p>
        </w:tc>
      </w:tr>
      <w:tr w:rsidR="00DD7690" w:rsidRPr="00DD7690" w:rsidTr="00FA34B3">
        <w:tc>
          <w:tcPr>
            <w:tcW w:w="306" w:type="pct"/>
          </w:tcPr>
          <w:p w:rsidR="00DD7690" w:rsidRPr="00DD7690" w:rsidRDefault="00DD7690" w:rsidP="00DD7690">
            <w:pPr>
              <w:suppressAutoHyphens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1</w:t>
            </w:r>
          </w:p>
        </w:tc>
        <w:tc>
          <w:tcPr>
            <w:tcW w:w="627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часть 1</w:t>
            </w:r>
          </w:p>
        </w:tc>
        <w:tc>
          <w:tcPr>
            <w:tcW w:w="689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10</w:t>
            </w:r>
          </w:p>
        </w:tc>
        <w:tc>
          <w:tcPr>
            <w:tcW w:w="1006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10</w:t>
            </w:r>
          </w:p>
        </w:tc>
        <w:tc>
          <w:tcPr>
            <w:tcW w:w="2372" w:type="pct"/>
          </w:tcPr>
          <w:p w:rsidR="00DD7690" w:rsidRPr="00DD7690" w:rsidRDefault="00DD7690" w:rsidP="00DD7690">
            <w:pPr>
              <w:suppressAutoHyphens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10 задания с выбором ответа базового уровня сложности</w:t>
            </w:r>
          </w:p>
        </w:tc>
      </w:tr>
      <w:tr w:rsidR="00DD7690" w:rsidRPr="00DD7690" w:rsidTr="00FA34B3">
        <w:tc>
          <w:tcPr>
            <w:tcW w:w="306" w:type="pct"/>
          </w:tcPr>
          <w:p w:rsidR="00DD7690" w:rsidRPr="00DD7690" w:rsidRDefault="00DD7690" w:rsidP="00DD7690">
            <w:pPr>
              <w:suppressAutoHyphens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2</w:t>
            </w:r>
          </w:p>
        </w:tc>
        <w:tc>
          <w:tcPr>
            <w:tcW w:w="627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часть 1</w:t>
            </w:r>
          </w:p>
        </w:tc>
        <w:tc>
          <w:tcPr>
            <w:tcW w:w="689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lang w:eastAsia="ar-SA"/>
              </w:rPr>
            </w:pPr>
            <w:r w:rsidRPr="00DD7690">
              <w:rPr>
                <w:rFonts w:ascii="Times New Roman" w:eastAsia="Calibri" w:hAnsi="Times New Roman" w:cs="Calibri"/>
                <w:lang w:eastAsia="ar-SA"/>
              </w:rPr>
              <w:t>4</w:t>
            </w:r>
          </w:p>
        </w:tc>
        <w:tc>
          <w:tcPr>
            <w:tcW w:w="1006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lang w:eastAsia="ar-SA"/>
              </w:rPr>
            </w:pPr>
            <w:r w:rsidRPr="00DD7690">
              <w:rPr>
                <w:rFonts w:ascii="Times New Roman" w:eastAsia="Calibri" w:hAnsi="Times New Roman" w:cs="Calibri"/>
                <w:lang w:eastAsia="ar-SA"/>
              </w:rPr>
              <w:t>8</w:t>
            </w:r>
          </w:p>
        </w:tc>
        <w:tc>
          <w:tcPr>
            <w:tcW w:w="2372" w:type="pct"/>
          </w:tcPr>
          <w:p w:rsidR="00DD7690" w:rsidRPr="00DD7690" w:rsidRDefault="00DD7690" w:rsidP="00DD7690">
            <w:pPr>
              <w:suppressAutoHyphens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4 задания с кратким ответом базового уровня сложности</w:t>
            </w:r>
          </w:p>
        </w:tc>
      </w:tr>
      <w:tr w:rsidR="00DD7690" w:rsidRPr="00DD7690" w:rsidTr="00FA34B3">
        <w:tc>
          <w:tcPr>
            <w:tcW w:w="306" w:type="pct"/>
          </w:tcPr>
          <w:p w:rsidR="00DD7690" w:rsidRPr="00DD7690" w:rsidRDefault="00DD7690" w:rsidP="00DD7690">
            <w:pPr>
              <w:suppressAutoHyphens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3</w:t>
            </w:r>
          </w:p>
        </w:tc>
        <w:tc>
          <w:tcPr>
            <w:tcW w:w="627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часть 2</w:t>
            </w:r>
          </w:p>
        </w:tc>
        <w:tc>
          <w:tcPr>
            <w:tcW w:w="689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3</w:t>
            </w:r>
          </w:p>
        </w:tc>
        <w:tc>
          <w:tcPr>
            <w:tcW w:w="1006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11</w:t>
            </w:r>
          </w:p>
        </w:tc>
        <w:tc>
          <w:tcPr>
            <w:tcW w:w="2372" w:type="pct"/>
          </w:tcPr>
          <w:p w:rsidR="00DD7690" w:rsidRPr="00DD7690" w:rsidRDefault="00DD7690" w:rsidP="00DD7690">
            <w:pPr>
              <w:suppressAutoHyphens/>
              <w:rPr>
                <w:rFonts w:ascii="Times New Roman" w:eastAsia="Calibri" w:hAnsi="Times New Roman" w:cs="Calibri"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lang w:val="ru-RU" w:eastAsia="ar-SA"/>
              </w:rPr>
              <w:t>3 задания повышенного уровня сложности с решением и ответом</w:t>
            </w:r>
          </w:p>
        </w:tc>
      </w:tr>
      <w:tr w:rsidR="00DD7690" w:rsidRPr="00DD7690" w:rsidTr="00FA34B3">
        <w:tc>
          <w:tcPr>
            <w:tcW w:w="933" w:type="pct"/>
            <w:gridSpan w:val="2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bCs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b/>
                <w:bCs/>
                <w:lang w:val="ru-RU" w:eastAsia="ar-SA"/>
              </w:rPr>
              <w:t>Итого</w:t>
            </w:r>
          </w:p>
        </w:tc>
        <w:tc>
          <w:tcPr>
            <w:tcW w:w="689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bCs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b/>
                <w:bCs/>
                <w:lang w:val="ru-RU" w:eastAsia="ar-SA"/>
              </w:rPr>
              <w:t>17</w:t>
            </w:r>
          </w:p>
        </w:tc>
        <w:tc>
          <w:tcPr>
            <w:tcW w:w="1006" w:type="pct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bCs/>
                <w:lang w:val="ru-RU" w:eastAsia="ar-SA"/>
              </w:rPr>
            </w:pPr>
            <w:r w:rsidRPr="00DD7690">
              <w:rPr>
                <w:rFonts w:ascii="Times New Roman" w:eastAsia="Calibri" w:hAnsi="Times New Roman" w:cs="Calibri"/>
                <w:b/>
                <w:bCs/>
                <w:lang w:val="ru-RU" w:eastAsia="ar-SA"/>
              </w:rPr>
              <w:t>29</w:t>
            </w:r>
          </w:p>
        </w:tc>
        <w:tc>
          <w:tcPr>
            <w:tcW w:w="2372" w:type="pct"/>
          </w:tcPr>
          <w:p w:rsidR="00DD7690" w:rsidRPr="00DD7690" w:rsidRDefault="00DD7690" w:rsidP="00DD7690">
            <w:pPr>
              <w:suppressAutoHyphens/>
              <w:rPr>
                <w:rFonts w:ascii="Times New Roman" w:eastAsia="Calibri" w:hAnsi="Times New Roman" w:cs="Calibri"/>
                <w:lang w:val="ru-RU" w:eastAsia="ar-SA"/>
              </w:rPr>
            </w:pPr>
          </w:p>
        </w:tc>
      </w:tr>
    </w:tbl>
    <w:p w:rsidR="00DD7690" w:rsidRPr="00DD7690" w:rsidRDefault="00DD7690" w:rsidP="00DD76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Проверяемые элементы содержания</w:t>
      </w:r>
    </w:p>
    <w:p w:rsidR="00DD7690" w:rsidRPr="00DD7690" w:rsidRDefault="00DD7690" w:rsidP="00DD769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be-BY" w:eastAsia="en-US"/>
        </w:rPr>
      </w:pPr>
      <w:r w:rsidRPr="00DD7690">
        <w:rPr>
          <w:rFonts w:ascii="Times New Roman" w:eastAsia="Calibri" w:hAnsi="Times New Roman" w:cs="Times New Roman"/>
          <w:sz w:val="24"/>
          <w:szCs w:val="24"/>
          <w:lang w:val="be-BY" w:eastAsia="en-US"/>
        </w:rPr>
        <w:t xml:space="preserve">          В </w:t>
      </w:r>
      <w:r w:rsidRPr="00DD769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итоговой </w:t>
      </w:r>
      <w:r w:rsidRPr="00DD7690">
        <w:rPr>
          <w:rFonts w:ascii="Times New Roman" w:eastAsia="Calibri" w:hAnsi="Times New Roman" w:cs="Times New Roman"/>
          <w:sz w:val="24"/>
          <w:szCs w:val="24"/>
          <w:lang w:val="be-BY" w:eastAsia="en-US"/>
        </w:rPr>
        <w:t>контрольной  работе проверяются знания и умения в результате освоения следующих тем   разделов курса химии:</w:t>
      </w:r>
    </w:p>
    <w:p w:rsidR="00DD7690" w:rsidRPr="00DD7690" w:rsidRDefault="00DD7690" w:rsidP="00DD7690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Таблица 2.</w:t>
      </w:r>
      <w:r w:rsidRPr="00DD76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DD76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Распределение заданий по содержанию, видам умений и способам деятельности</w:t>
      </w:r>
    </w:p>
    <w:p w:rsidR="00DD7690" w:rsidRPr="00DD7690" w:rsidRDefault="00DD7690" w:rsidP="00DD769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491"/>
        <w:gridCol w:w="2986"/>
        <w:gridCol w:w="1180"/>
        <w:gridCol w:w="928"/>
      </w:tblGrid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№ задания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Проверяемые элементы содержания: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Умения и способы деятельности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Уровень</w:t>
            </w:r>
          </w:p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сложности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Макси</w:t>
            </w:r>
          </w:p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маль</w:t>
            </w:r>
            <w:proofErr w:type="spellEnd"/>
          </w:p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ный</w:t>
            </w:r>
            <w:proofErr w:type="spellEnd"/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балл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Основные сведения о строении атомов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определять строение атома по положению в ПС Д.И. Менделеева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DD7690">
              <w:rPr>
                <w:rFonts w:ascii="Times New Roman" w:eastAsiaTheme="minorHAnsi" w:hAnsi="Times New Roman" w:cs="Times New Roman"/>
                <w:lang w:val="ru-RU" w:eastAsia="en-US"/>
              </w:rPr>
              <w:t>Закономерности изменения свойств элементов и их</w:t>
            </w:r>
          </w:p>
          <w:p w:rsidR="00DD7690" w:rsidRPr="00DD7690" w:rsidRDefault="00DD7690" w:rsidP="00DD76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DD769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соединений в связи с положением </w:t>
            </w:r>
            <w:proofErr w:type="gramStart"/>
            <w:r w:rsidRPr="00DD7690">
              <w:rPr>
                <w:rFonts w:ascii="Times New Roman" w:eastAsiaTheme="minorHAnsi" w:hAnsi="Times New Roman" w:cs="Times New Roman"/>
                <w:lang w:val="ru-RU" w:eastAsia="en-US"/>
              </w:rPr>
              <w:t>в</w:t>
            </w:r>
            <w:proofErr w:type="gramEnd"/>
            <w:r w:rsidRPr="00DD769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Периодической</w:t>
            </w:r>
          </w:p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Theme="minorHAnsi" w:hAnsi="Times New Roman" w:cs="Times New Roman"/>
                <w:lang w:val="ru-RU" w:eastAsia="en-US"/>
              </w:rPr>
              <w:t>системе химических элементов Д.И. Менделеева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определять закономерность химических свойств элементов по положению ПС Д.И. Менделеева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Закономерности изменения свойств оксидов и гидроксидов ПС </w:t>
            </w:r>
            <w:r w:rsidRPr="00DD7690">
              <w:rPr>
                <w:rFonts w:ascii="Times New Roman" w:eastAsiaTheme="minorHAnsi" w:hAnsi="Times New Roman" w:cs="Times New Roman"/>
                <w:lang w:val="ru-RU" w:eastAsia="en-US"/>
              </w:rPr>
              <w:t>Д.И. Менделеева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определять закономерность химических свойств соединений по положению ПС Д.И. Менделеева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Атомы и молекулы. Химический элемент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определять из списка веществ металлы и неметаллы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Степень окисление химического элемента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определять степень химического элемента в соединении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Типы химической связи веществ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определять тип химической связи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Типы химических реакций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определять тип химической реакции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Диссоциация </w:t>
            </w: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электролитов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Умение определять из списка </w:t>
            </w: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электролиты и </w:t>
            </w:r>
            <w:proofErr w:type="spellStart"/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неэлектролиты</w:t>
            </w:r>
            <w:proofErr w:type="spellEnd"/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, соблюдать условия протекания реакций до конца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9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Номенклатура химических соединений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определять по названию формулу иона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Уравнения </w:t>
            </w:r>
            <w:proofErr w:type="gramStart"/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химических</w:t>
            </w:r>
            <w:proofErr w:type="gramEnd"/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реакции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составлять химические реакции, правильно расставлять коэффициенты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Окислительно</w:t>
            </w:r>
            <w:proofErr w:type="spellEnd"/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-восстановительные реакции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правильно определять окислитель и восстановитель. В сложных и простых веществах  определять степень окисления элементов.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Основные сведения о строении атомов и  ионов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определять строение атома по положению в ПС Д.И. Менделеева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Степень окисление химического элемента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определять степень химического элемента в соединении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Важнейшие классы химических соединений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составлять формулу соединения по его  названию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Уравнения химических реакций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составлять химические уравнения реакции по приведенным схемам, полные и сокращенные ионные уравнения.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ОВР. Расстановка коэффициентов методом электронного баланса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Умение расставлять коэффициенты методом электронного баланса, определение окислителя и восстановителя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</w:tr>
      <w:tr w:rsidR="00DD7690" w:rsidRPr="00DD7690" w:rsidTr="00FA34B3">
        <w:tc>
          <w:tcPr>
            <w:tcW w:w="817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3159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Расчетная задача с использование массовой доли растворенного вещества</w:t>
            </w:r>
          </w:p>
        </w:tc>
        <w:tc>
          <w:tcPr>
            <w:tcW w:w="448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      </w:r>
          </w:p>
        </w:tc>
        <w:tc>
          <w:tcPr>
            <w:tcW w:w="1180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1038" w:type="dxa"/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</w:tr>
    </w:tbl>
    <w:p w:rsidR="00DD7690" w:rsidRPr="00DD7690" w:rsidRDefault="00DD7690" w:rsidP="00DD769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D7690" w:rsidRPr="00DD7690" w:rsidRDefault="00DD7690" w:rsidP="00DD76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Время выполнения контрольной работы</w:t>
      </w:r>
    </w:p>
    <w:p w:rsidR="00DD7690" w:rsidRPr="00DD7690" w:rsidRDefault="00DD7690" w:rsidP="00DD7690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  <w:lang w:val="be-BY" w:eastAsia="en-US"/>
        </w:rPr>
      </w:pPr>
      <w:r w:rsidRPr="00DD7690">
        <w:rPr>
          <w:rFonts w:ascii="Times New Roman" w:eastAsia="Calibri" w:hAnsi="Times New Roman" w:cs="Times New Roman"/>
          <w:sz w:val="24"/>
          <w:szCs w:val="24"/>
          <w:lang w:val="be-BY" w:eastAsia="en-US"/>
        </w:rPr>
        <w:t>На  выполнение поверочной работы отводится 40 минут</w:t>
      </w:r>
      <w:r w:rsidRPr="00DD7690">
        <w:rPr>
          <w:rFonts w:ascii="Calibri" w:eastAsia="Calibri" w:hAnsi="Calibri" w:cs="Times New Roman"/>
          <w:sz w:val="22"/>
          <w:szCs w:val="22"/>
          <w:lang w:val="be-BY" w:eastAsia="en-US"/>
        </w:rPr>
        <w:t xml:space="preserve">  </w:t>
      </w:r>
      <w:r w:rsidRPr="00DD7690">
        <w:rPr>
          <w:rFonts w:ascii="Times New Roman" w:eastAsia="Calibri" w:hAnsi="Times New Roman" w:cs="Times New Roman"/>
          <w:sz w:val="24"/>
          <w:szCs w:val="24"/>
          <w:lang w:val="be-BY" w:eastAsia="en-US"/>
        </w:rPr>
        <w:t>без уч</w:t>
      </w:r>
      <w:r w:rsidRPr="00DD769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ё</w:t>
      </w:r>
      <w:r w:rsidRPr="00DD7690">
        <w:rPr>
          <w:rFonts w:ascii="Times New Roman" w:eastAsia="Calibri" w:hAnsi="Times New Roman" w:cs="Times New Roman"/>
          <w:sz w:val="24"/>
          <w:szCs w:val="24"/>
          <w:lang w:val="be-BY" w:eastAsia="en-US"/>
        </w:rPr>
        <w:t>та времени, отвед</w:t>
      </w:r>
      <w:r w:rsidRPr="00DD769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ё</w:t>
      </w:r>
      <w:r w:rsidRPr="00DD7690">
        <w:rPr>
          <w:rFonts w:ascii="Times New Roman" w:eastAsia="Calibri" w:hAnsi="Times New Roman" w:cs="Times New Roman"/>
          <w:sz w:val="24"/>
          <w:szCs w:val="24"/>
          <w:lang w:val="be-BY" w:eastAsia="en-US"/>
        </w:rPr>
        <w:t>нного на инструктаж учащихся.</w:t>
      </w:r>
    </w:p>
    <w:p w:rsidR="00DD7690" w:rsidRPr="00DD7690" w:rsidRDefault="00DD7690" w:rsidP="00DD769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6. Система оценивания </w:t>
      </w:r>
      <w:r w:rsidRPr="00DD7690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отдельных заданий и работы в целом</w:t>
      </w:r>
    </w:p>
    <w:p w:rsidR="00DD7690" w:rsidRPr="00DD7690" w:rsidRDefault="00DD7690" w:rsidP="00DD7690">
      <w:pPr>
        <w:ind w:firstLine="708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 верное выполнение каждог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с  1-10 задания  1части работы уча</w:t>
      </w:r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щийся получает 1 балл.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 неверный ответ или его отсутствие выставляется 0 баллов.</w:t>
      </w:r>
    </w:p>
    <w:p w:rsidR="00DD7690" w:rsidRPr="00DD7690" w:rsidRDefault="00DD7690" w:rsidP="00DD769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задания  11 – 14  части 1  учащийся получает от 0 до 2 баллов</w:t>
      </w:r>
    </w:p>
    <w:p w:rsidR="00DD7690" w:rsidRPr="00DD7690" w:rsidRDefault="00DD7690" w:rsidP="00DD769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proofErr w:type="gramStart"/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заданиях</w:t>
      </w:r>
      <w:proofErr w:type="gramEnd"/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 части учащиеся получают от 0  до 5 баллов.</w:t>
      </w:r>
    </w:p>
    <w:p w:rsidR="00DD7690" w:rsidRPr="00DD7690" w:rsidRDefault="00DD7690" w:rsidP="00DD769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>Задание 15.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7"/>
        <w:gridCol w:w="955"/>
      </w:tblGrid>
      <w:tr w:rsidR="00DD7690" w:rsidRPr="00DD7690" w:rsidTr="00FA34B3">
        <w:tc>
          <w:tcPr>
            <w:tcW w:w="9322" w:type="dxa"/>
          </w:tcPr>
          <w:p w:rsidR="00DD7690" w:rsidRPr="00DD7690" w:rsidRDefault="00DD7690" w:rsidP="00DD7690">
            <w:pPr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Содержание верного ответа </w:t>
            </w:r>
            <w:r w:rsidRPr="00DD7690"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и указание по оцениванию задания 2 части </w:t>
            </w:r>
            <w:r w:rsidRPr="00DD7690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</w:t>
            </w:r>
          </w:p>
        </w:tc>
        <w:tc>
          <w:tcPr>
            <w:tcW w:w="992" w:type="dxa"/>
          </w:tcPr>
          <w:p w:rsidR="00DD7690" w:rsidRPr="00DD7690" w:rsidRDefault="00DD7690" w:rsidP="00DD7690">
            <w:pPr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DD7690">
              <w:rPr>
                <w:rFonts w:ascii="Times New Roman" w:eastAsia="Calibri" w:hAnsi="Times New Roman" w:cs="Times New Roman"/>
                <w:b/>
                <w:lang w:val="ru-RU" w:eastAsia="ar-SA"/>
              </w:rPr>
              <w:t>Б</w:t>
            </w:r>
            <w:r w:rsidRPr="00DD7690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аллы</w:t>
            </w:r>
            <w:r w:rsidRPr="00DD7690"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 </w:t>
            </w:r>
          </w:p>
        </w:tc>
      </w:tr>
      <w:tr w:rsidR="00DD7690" w:rsidRPr="00DD7690" w:rsidTr="00FA34B3">
        <w:tc>
          <w:tcPr>
            <w:tcW w:w="9322" w:type="dxa"/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Составлены  правильно все  уравнение реакции (указаны все коэффициенты).  Составлено полное и сокращенное ионное уравнение</w:t>
            </w:r>
          </w:p>
        </w:tc>
        <w:tc>
          <w:tcPr>
            <w:tcW w:w="992" w:type="dxa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Calibri" w:hAnsi="Times New Roman" w:cs="Times New Roman"/>
                <w:lang w:val="ru-RU" w:eastAsia="ar-SA"/>
              </w:rPr>
              <w:t>5</w:t>
            </w:r>
          </w:p>
        </w:tc>
      </w:tr>
      <w:tr w:rsidR="00DD7690" w:rsidRPr="00DD7690" w:rsidTr="00FA34B3">
        <w:tc>
          <w:tcPr>
            <w:tcW w:w="9322" w:type="dxa"/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В одном из уравнения  допущена ошибка в коэффициентах или допущена ошибка в составлен</w:t>
            </w:r>
            <w:proofErr w:type="gramStart"/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ии ио</w:t>
            </w:r>
            <w:proofErr w:type="gramEnd"/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нных уравнениях</w:t>
            </w:r>
          </w:p>
        </w:tc>
        <w:tc>
          <w:tcPr>
            <w:tcW w:w="992" w:type="dxa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Calibri" w:hAnsi="Times New Roman" w:cs="Times New Roman"/>
                <w:lang w:val="ru-RU" w:eastAsia="ar-SA"/>
              </w:rPr>
              <w:t>4</w:t>
            </w:r>
          </w:p>
        </w:tc>
      </w:tr>
      <w:tr w:rsidR="00DD7690" w:rsidRPr="00DD7690" w:rsidTr="00FA34B3">
        <w:tc>
          <w:tcPr>
            <w:tcW w:w="9322" w:type="dxa"/>
          </w:tcPr>
          <w:p w:rsidR="00DD7690" w:rsidRPr="00DD7690" w:rsidRDefault="00DD7690" w:rsidP="00DD7690">
            <w:pPr>
              <w:suppressAutoHyphens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двух уравнениях  допущены ошибки  в коэффициентах или допущена 1 ошибка в уравнении и не записано </w:t>
            </w:r>
            <w:proofErr w:type="gramStart"/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ионное</w:t>
            </w:r>
            <w:proofErr w:type="gramEnd"/>
          </w:p>
        </w:tc>
        <w:tc>
          <w:tcPr>
            <w:tcW w:w="992" w:type="dxa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3</w:t>
            </w:r>
          </w:p>
        </w:tc>
      </w:tr>
      <w:tr w:rsidR="00DD7690" w:rsidRPr="00DD7690" w:rsidTr="00FA34B3">
        <w:tc>
          <w:tcPr>
            <w:tcW w:w="9322" w:type="dxa"/>
          </w:tcPr>
          <w:p w:rsidR="00DD7690" w:rsidRPr="00DD7690" w:rsidRDefault="00DD7690" w:rsidP="00DD7690">
            <w:pPr>
              <w:suppressAutoHyphens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уравнениях не указаны коэффициенты или допущены ошибки в составлении </w:t>
            </w: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lastRenderedPageBreak/>
              <w:t>продуктов реакции трех уравнений.</w:t>
            </w:r>
          </w:p>
        </w:tc>
        <w:tc>
          <w:tcPr>
            <w:tcW w:w="992" w:type="dxa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lastRenderedPageBreak/>
              <w:t>2</w:t>
            </w:r>
          </w:p>
        </w:tc>
      </w:tr>
      <w:tr w:rsidR="00DD7690" w:rsidRPr="00DD7690" w:rsidTr="00FA34B3">
        <w:tc>
          <w:tcPr>
            <w:tcW w:w="9322" w:type="dxa"/>
          </w:tcPr>
          <w:p w:rsidR="00DD7690" w:rsidRPr="00DD7690" w:rsidRDefault="00DD7690" w:rsidP="00DD7690">
            <w:pPr>
              <w:suppressAutoHyphens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lastRenderedPageBreak/>
              <w:t xml:space="preserve">Из всех уравнений лишь одно </w:t>
            </w:r>
            <w:proofErr w:type="gramStart"/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записано</w:t>
            </w:r>
            <w:proofErr w:type="gramEnd"/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верно</w:t>
            </w:r>
          </w:p>
        </w:tc>
        <w:tc>
          <w:tcPr>
            <w:tcW w:w="992" w:type="dxa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1</w:t>
            </w:r>
          </w:p>
        </w:tc>
      </w:tr>
      <w:tr w:rsidR="00DD7690" w:rsidRPr="00DD7690" w:rsidTr="00FA34B3">
        <w:tc>
          <w:tcPr>
            <w:tcW w:w="9322" w:type="dxa"/>
          </w:tcPr>
          <w:p w:rsidR="00DD7690" w:rsidRPr="00DD7690" w:rsidRDefault="00DD7690" w:rsidP="00DD7690">
            <w:pPr>
              <w:suppressAutoHyphens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Уравнения составлены неверно </w:t>
            </w:r>
          </w:p>
        </w:tc>
        <w:tc>
          <w:tcPr>
            <w:tcW w:w="992" w:type="dxa"/>
          </w:tcPr>
          <w:p w:rsidR="00DD7690" w:rsidRPr="00DD7690" w:rsidRDefault="00DD7690" w:rsidP="00DD769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0</w:t>
            </w:r>
          </w:p>
        </w:tc>
      </w:tr>
    </w:tbl>
    <w:p w:rsidR="00DD7690" w:rsidRPr="00DD7690" w:rsidRDefault="00DD7690" w:rsidP="00DD7690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DD7690" w:rsidRPr="00DD7690" w:rsidRDefault="00DD7690" w:rsidP="00DD7690">
      <w:pPr>
        <w:rPr>
          <w:rFonts w:ascii="Times New Roman" w:eastAsia="Times New Roman" w:hAnsi="Times New Roman" w:cs="Times New Roman"/>
          <w:bCs/>
          <w:sz w:val="22"/>
          <w:szCs w:val="22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 xml:space="preserve"> Задание 16. </w:t>
      </w:r>
      <w:r w:rsidRPr="00DD7690">
        <w:rPr>
          <w:rFonts w:ascii="Times New Roman" w:eastAsia="Times New Roman" w:hAnsi="Times New Roman" w:cs="Times New Roman"/>
          <w:bCs/>
          <w:sz w:val="22"/>
          <w:szCs w:val="22"/>
          <w:lang w:val="ru-RU" w:eastAsia="ru-RU"/>
        </w:rPr>
        <w:t>Расставьте коэффициенты в уравнении методом электронного баланса. Укажите окислитель и восстановитель.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9"/>
        <w:gridCol w:w="992"/>
      </w:tblGrid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Содержание верного ответа и указания по оцениванию</w:t>
            </w:r>
          </w:p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Баллы</w:t>
            </w: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Элементы ответа:</w:t>
            </w:r>
          </w:p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1) Составлен электронный баланс:</w:t>
            </w:r>
          </w:p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2) Расставлены коэффициенты в уравнении реакции:</w:t>
            </w:r>
          </w:p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3) Указано, кто окислитель, а кто восстановитель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3</w:t>
            </w: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В ответе допущена ошибка только в одном из элементов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2</w:t>
            </w: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В ответе допущены ошибки в двух элементах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1</w:t>
            </w: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0</w:t>
            </w: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3</w:t>
            </w:r>
          </w:p>
        </w:tc>
      </w:tr>
    </w:tbl>
    <w:p w:rsidR="00DD7690" w:rsidRPr="00DD7690" w:rsidRDefault="00DD7690" w:rsidP="00DD7690">
      <w:pPr>
        <w:shd w:val="clear" w:color="auto" w:fill="FFFFFF"/>
        <w:rPr>
          <w:rFonts w:ascii="Times New Roman" w:eastAsia="Times New Roman" w:hAnsi="Times New Roman" w:cs="Times New Roman"/>
          <w:lang w:val="ru-RU" w:eastAsia="ar-SA"/>
        </w:rPr>
      </w:pPr>
    </w:p>
    <w:p w:rsidR="00DD7690" w:rsidRPr="00DD7690" w:rsidRDefault="00DD7690" w:rsidP="00DD76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>Задание 17. Решите задачу.</w:t>
      </w:r>
    </w:p>
    <w:p w:rsidR="00DD7690" w:rsidRPr="00DD7690" w:rsidRDefault="00DD7690" w:rsidP="00DD7690">
      <w:pPr>
        <w:shd w:val="clear" w:color="auto" w:fill="FFFFFF"/>
        <w:spacing w:after="150"/>
        <w:rPr>
          <w:rFonts w:ascii="Times New Roman" w:eastAsia="Times New Roman" w:hAnsi="Times New Roman" w:cs="Times New Roman"/>
          <w:lang w:val="ru-RU" w:eastAsia="ar-SA"/>
        </w:rPr>
      </w:pPr>
      <w:r w:rsidRPr="00DD7690">
        <w:rPr>
          <w:rFonts w:ascii="Times New Roman" w:eastAsia="Times New Roman" w:hAnsi="Times New Roman" w:cs="Times New Roman"/>
          <w:lang w:val="ru-RU" w:eastAsia="ar-SA"/>
        </w:rPr>
        <w:t>Задание  - комбинированная задача, в основе которой два типа расчётов: вычисления массовой доли растворенного вещества в растворе и вычисление количества вещества, массы или объёма по количеству вещества, массе или объёму одного из реагентов или продуктов реакции.</w:t>
      </w:r>
    </w:p>
    <w:tbl>
      <w:tblPr>
        <w:tblpPr w:leftFromText="45" w:rightFromText="45" w:vertAnchor="text"/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9"/>
        <w:gridCol w:w="992"/>
      </w:tblGrid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Содержание верного ответа и указания по оцениванию</w:t>
            </w:r>
          </w:p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Баллы</w:t>
            </w: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1) Составлено уравнение реакции:</w:t>
            </w:r>
          </w:p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2) Рассчитаны масса и количество вещества в растворе:</w:t>
            </w:r>
          </w:p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3) Определён объём  или масса требуемого продукта реакции или исходного вещества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Ответ правильный и полный, включает все названные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3</w:t>
            </w: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Правильно </w:t>
            </w:r>
            <w:proofErr w:type="gramStart"/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записаны</w:t>
            </w:r>
            <w:proofErr w:type="gramEnd"/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2 первых элемента из названных выше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2</w:t>
            </w: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Правильно </w:t>
            </w:r>
            <w:proofErr w:type="gramStart"/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записан</w:t>
            </w:r>
            <w:proofErr w:type="gramEnd"/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1 из названных выше элементов (1-й или 2-й)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1</w:t>
            </w: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lang w:val="ru-RU" w:eastAsia="ar-SA"/>
              </w:rPr>
              <w:t>0</w:t>
            </w:r>
          </w:p>
        </w:tc>
      </w:tr>
      <w:tr w:rsidR="00DD7690" w:rsidRPr="00DD7690" w:rsidTr="00FA34B3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690" w:rsidRPr="00DD7690" w:rsidRDefault="00DD7690" w:rsidP="00DD7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DD7690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3</w:t>
            </w:r>
          </w:p>
        </w:tc>
      </w:tr>
    </w:tbl>
    <w:p w:rsidR="00DD7690" w:rsidRPr="00DD7690" w:rsidRDefault="00DD7690" w:rsidP="00DD7690">
      <w:pPr>
        <w:ind w:firstLine="708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Максимальное количество балл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 за выполнение всей работы- 29</w:t>
      </w:r>
      <w:r w:rsidRPr="00DD76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баллов.</w:t>
      </w:r>
    </w:p>
    <w:p w:rsidR="00B16B49" w:rsidRDefault="00B16B49">
      <w:pPr>
        <w:rPr>
          <w:lang w:val="ru-RU"/>
        </w:rPr>
      </w:pPr>
    </w:p>
    <w:p w:rsidR="00B16B49" w:rsidRPr="00DD7690" w:rsidRDefault="00DD76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1</w:t>
      </w:r>
    </w:p>
    <w:p w:rsidR="00B16B49" w:rsidRPr="00DD7690" w:rsidRDefault="00DD769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Часть 1. </w:t>
      </w:r>
      <w:r w:rsidRPr="00DD76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Ответом к заданиям 1-10 является одна цифра,</w:t>
      </w:r>
      <w:r w:rsidRPr="00DD76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которая соответствует номеру правильного ответа.</w:t>
      </w:r>
    </w:p>
    <w:p w:rsidR="00B16B49" w:rsidRPr="00DD7690" w:rsidRDefault="00DD76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1. 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Атом  какого элемента имеет следующее строение</w:t>
      </w: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2е, 8е, 3е</w:t>
      </w:r>
      <w:proofErr w:type="gramStart"/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  <w:proofErr w:type="gramEnd"/>
    </w:p>
    <w:p w:rsidR="00B16B49" w:rsidRPr="00DD7690" w:rsidRDefault="00DD7690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а) </w:t>
      </w:r>
      <w:r>
        <w:rPr>
          <w:rFonts w:ascii="Times New Roman" w:eastAsia="Times New Roman" w:hAnsi="Times New Roman" w:cs="Times New Roman"/>
          <w:lang w:eastAsia="ru-RU"/>
        </w:rPr>
        <w:t>Si</w: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   б) </w:t>
      </w:r>
      <w:r>
        <w:rPr>
          <w:rFonts w:ascii="Times New Roman" w:eastAsia="Times New Roman" w:hAnsi="Times New Roman" w:cs="Times New Roman"/>
          <w:lang w:eastAsia="ru-RU"/>
        </w:rPr>
        <w:t>Mg</w: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   в) </w:t>
      </w:r>
      <w:r>
        <w:rPr>
          <w:rFonts w:ascii="Times New Roman" w:eastAsia="Times New Roman" w:hAnsi="Times New Roman" w:cs="Times New Roman"/>
          <w:lang w:eastAsia="ru-RU"/>
        </w:rPr>
        <w:t>Al</w: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   г) </w:t>
      </w:r>
      <w:r>
        <w:rPr>
          <w:rFonts w:ascii="Times New Roman" w:eastAsia="Times New Roman" w:hAnsi="Times New Roman" w:cs="Times New Roman"/>
          <w:lang w:eastAsia="ru-RU"/>
        </w:rPr>
        <w:t>Ca</w:t>
      </w:r>
    </w:p>
    <w:p w:rsidR="00B16B49" w:rsidRPr="00DD7690" w:rsidRDefault="00DD76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2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.  Среди элементов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IV</w:t>
      </w:r>
      <w:proofErr w:type="gramStart"/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А</w:t>
      </w:r>
      <w:proofErr w:type="gramEnd"/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группы максимальный радиус атома имеет: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</w:p>
    <w:p w:rsidR="00B16B49" w:rsidRPr="00DD7690" w:rsidRDefault="00DD7690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>а) германий</w:t>
      </w:r>
    </w:p>
    <w:p w:rsidR="00B16B49" w:rsidRPr="00DD7690" w:rsidRDefault="00DD7690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>б) углерод</w:t>
      </w:r>
    </w:p>
    <w:p w:rsidR="00B16B49" w:rsidRPr="00DD7690" w:rsidRDefault="00DD7690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>в) олово</w:t>
      </w:r>
    </w:p>
    <w:p w:rsidR="00B16B49" w:rsidRPr="00DD7690" w:rsidRDefault="00DD7690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>г) кремний</w:t>
      </w:r>
    </w:p>
    <w:p w:rsidR="00B16B49" w:rsidRPr="00DD7690" w:rsidRDefault="00DD76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3.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В каком ряду кислотные свойства оксидов увеличиваются</w:t>
      </w:r>
    </w:p>
    <w:p w:rsidR="00B16B49" w:rsidRDefault="00DD7690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F6F4B" wp14:editId="603D8342">
                <wp:simplePos x="0" y="0"/>
                <wp:positionH relativeFrom="column">
                  <wp:posOffset>1447800</wp:posOffset>
                </wp:positionH>
                <wp:positionV relativeFrom="paragraph">
                  <wp:posOffset>80645</wp:posOffset>
                </wp:positionV>
                <wp:extent cx="247650" cy="0"/>
                <wp:effectExtent l="0" t="38100" r="11430" b="381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14pt;margin-top:6.35pt;height:0pt;width:19.5pt;z-index:251671552;mso-width-relative:page;mso-height-relative:page;" o:connectortype="straight" filled="f" stroked="t" coordsize="21600,21600" o:gfxdata="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CQcXd1wAAAAkBAAAPAAAAAAAAAAEA&#10;IAAAACIAAABkcnMvZG93bnJldi54bWxQSwECFAAUAAAACACHTuJAsVxKHRACAAD8AwAADgAAAAAA&#10;AAABACAAAAAmAQAAZHJzL2Uyb0RvYy54bWxQSwUGAAAAAAYABgBZAQAAqAUAAAAA&#10;">
                <v:path arrowok="t"/>
                <v:fill on="f" focussize="0,0"/>
                <v:stroke color="#000000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E17436" wp14:editId="0E34116A">
                <wp:simplePos x="0" y="0"/>
                <wp:positionH relativeFrom="column">
                  <wp:posOffset>866775</wp:posOffset>
                </wp:positionH>
                <wp:positionV relativeFrom="paragraph">
                  <wp:posOffset>93980</wp:posOffset>
                </wp:positionV>
                <wp:extent cx="247650" cy="0"/>
                <wp:effectExtent l="0" t="38100" r="11430" b="381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8.25pt;margin-top:7.4pt;height:0pt;width:19.5pt;z-index:251670528;mso-width-relative:page;mso-height-relative:page;" o:connectortype="straight" filled="f" stroked="t" coordsize="21600,21600" o:gfxdata="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yMRjNUAAAAJAQAADwAAAAAAAAABACAA&#10;AAAiAAAAZHJzL2Rvd25yZXYueG1sUEsBAhQAFAAAAAgAh07iQL5e1H8QAgAA/AMAAA4AAAAAAAAA&#10;AQAgAAAAJAEAAGRycy9lMm9Eb2MueG1sUEsFBgAAAAAGAAYAWQEAAKYFAAAAAA==&#10;">
                <v:path arrowok="t"/>
                <v:fill on="f" focussize="0,0"/>
                <v:stroke color="#000000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) SO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        P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          Al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B16B49" w:rsidRDefault="00DD7690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8CC228" wp14:editId="790170A3">
                <wp:simplePos x="0" y="0"/>
                <wp:positionH relativeFrom="column">
                  <wp:posOffset>1438275</wp:posOffset>
                </wp:positionH>
                <wp:positionV relativeFrom="paragraph">
                  <wp:posOffset>81915</wp:posOffset>
                </wp:positionV>
                <wp:extent cx="247650" cy="0"/>
                <wp:effectExtent l="0" t="38100" r="11430" b="381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13.25pt;margin-top:6.45pt;height:0pt;width:19.5pt;z-index:251673600;mso-width-relative:page;mso-height-relative:page;" o:connectortype="straight" filled="f" stroked="t" coordsize="21600,21600" o:gfxdata="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+6GHdUAAAAJAQAADwAAAAAAAAABACAA&#10;AAAiAAAAZHJzL2Rvd25yZXYueG1sUEsBAhQAFAAAAAgAh07iQJbevcEQAgAA/AMAAA4AAAAAAAAA&#10;AQAgAAAAJAEAAGRycy9lMm9Eb2MueG1sUEsFBgAAAAAGAAYAWQEAAKYFAAAAAA==&#10;">
                <v:path arrowok="t"/>
                <v:fill on="f" focussize="0,0"/>
                <v:stroke color="#000000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B2403" wp14:editId="28B1583D">
                <wp:simplePos x="0" y="0"/>
                <wp:positionH relativeFrom="column">
                  <wp:posOffset>857250</wp:posOffset>
                </wp:positionH>
                <wp:positionV relativeFrom="paragraph">
                  <wp:posOffset>91440</wp:posOffset>
                </wp:positionV>
                <wp:extent cx="247650" cy="0"/>
                <wp:effectExtent l="0" t="38100" r="11430" b="381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7.5pt;margin-top:7.2pt;height:0pt;width:19.5pt;z-index:251672576;mso-width-relative:page;mso-height-relative:page;" o:connectortype="straight" filled="f" stroked="t" coordsize="21600,21600" o:gfxdata="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/wE5fWAAAACQEAAA8AAAAAAAAAAQAg&#10;AAAAIgAAAGRycy9kb3ducmV2LnhtbFBLAQIUABQAAAAIAIdO4kCH2B9mEAIAAPwDAAAOAAAAAAAA&#10;AAEAIAAAACUBAABkcnMvZTJvRG9jLnhtbFBLBQYAAAAABgAGAFkBAACnBQAAAAA=&#10;">
                <v:path arrowok="t"/>
                <v:fill on="f" focussize="0,0"/>
                <v:stroke color="#000000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>б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CaO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SiO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         SO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B16B49" w:rsidRDefault="00DD7690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2EB23" wp14:editId="3D53626D">
                <wp:simplePos x="0" y="0"/>
                <wp:positionH relativeFrom="column">
                  <wp:posOffset>1428750</wp:posOffset>
                </wp:positionH>
                <wp:positionV relativeFrom="paragraph">
                  <wp:posOffset>98425</wp:posOffset>
                </wp:positionV>
                <wp:extent cx="247650" cy="0"/>
                <wp:effectExtent l="0" t="38100" r="11430" b="381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12.5pt;margin-top:7.75pt;height:0pt;width:19.5pt;z-index:251675648;mso-width-relative:page;mso-height-relative:page;" o:connectortype="straight" filled="f" stroked="t" coordsize="21600,21600" o:gfxdata="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/Ly09gAAAAJAQAADwAAAAAAAAAB&#10;ACAAAAAiAAAAZHJzL2Rvd25yZXYueG1sUEsBAhQAFAAAAAgAh07iQKBa6LoQAgAA/AMAAA4AAAAA&#10;AAAAAQAgAAAAJwEAAGRycy9lMm9Eb2MueG1sUEsFBgAAAAAGAAYAWQEAAKkFAAAAAA==&#10;">
                <v:path arrowok="t"/>
                <v:fill on="f" focussize="0,0"/>
                <v:stroke color="#000000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F3B8BA" wp14:editId="1B029C34">
                <wp:simplePos x="0" y="0"/>
                <wp:positionH relativeFrom="column">
                  <wp:posOffset>857250</wp:posOffset>
                </wp:positionH>
                <wp:positionV relativeFrom="paragraph">
                  <wp:posOffset>98425</wp:posOffset>
                </wp:positionV>
                <wp:extent cx="247650" cy="0"/>
                <wp:effectExtent l="0" t="38100" r="11430" b="381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7.5pt;margin-top:7.75pt;height:0pt;width:19.5pt;z-index:251674624;mso-width-relative:page;mso-height-relative:page;" o:connectortype="straight" filled="f" stroked="t" coordsize="21600,21600" o:gfxdata="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4gWMNUAAAAJAQAADwAAAAAAAAABACAA&#10;AAAiAAAAZHJzL2Rvd25yZXYueG1sUEsBAhQAFAAAAAgAh07iQIjagQQQAgAA/AMAAA4AAAAAAAAA&#10;AQAgAAAAJAEAAGRycy9lMm9Eb2MueG1sUEsFBgAAAAAGAAYAWQEAAKYFAAAAAA==&#10;">
                <v:path arrowok="t"/>
                <v:fill on="f" focussize="0,0"/>
                <v:stroke color="#000000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>) CO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MgO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Al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B16B49" w:rsidRDefault="00DD7690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F2831" wp14:editId="0225CD93">
                <wp:simplePos x="0" y="0"/>
                <wp:positionH relativeFrom="column">
                  <wp:posOffset>1447800</wp:posOffset>
                </wp:positionH>
                <wp:positionV relativeFrom="paragraph">
                  <wp:posOffset>107315</wp:posOffset>
                </wp:positionV>
                <wp:extent cx="247650" cy="0"/>
                <wp:effectExtent l="0" t="38100" r="11430" b="381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14pt;margin-top:8.45pt;height:0pt;width:19.5pt;z-index:251677696;mso-width-relative:page;mso-height-relative:page;" o:connectortype="straight" filled="f" stroked="t" coordsize="21600,21600" o:gfxdata="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rGbQ1wAAAAkBAAAPAAAAAAAAAAEA&#10;IAAAACIAAABkcnMvZG93bnJldi54bWxQSwECFAAUAAAACACHTuJAr1h22BACAAD8AwAADgAAAAAA&#10;AAABACAAAAAmAQAAZHJzL2Uyb0RvYy54bWxQSwUGAAAAAAYABgBZAQAAqAUAAAAA&#10;">
                <v:path arrowok="t"/>
                <v:fill on="f" focussize="0,0"/>
                <v:stroke color="#000000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4C37D9" wp14:editId="2A07698F">
                <wp:simplePos x="0" y="0"/>
                <wp:positionH relativeFrom="column">
                  <wp:posOffset>828675</wp:posOffset>
                </wp:positionH>
                <wp:positionV relativeFrom="paragraph">
                  <wp:posOffset>107315</wp:posOffset>
                </wp:positionV>
                <wp:extent cx="247650" cy="635"/>
                <wp:effectExtent l="0" t="37465" r="11430" b="381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5.25pt;margin-top:8.45pt;height:0.05pt;width:19.5pt;z-index:251676672;mso-width-relative:page;mso-height-relative:page;" o:connectortype="straight" filled="f" stroked="t" coordsize="21600,21600" o:gfxdata="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LcRctcAAAAJAQAADwAAAAAAAAAB&#10;ACAAAAAiAAAAZHJzL2Rvd25yZXYueG1sUEsBAhQAFAAAAAgAh07iQInRdLERAgAA/gMAAA4AAAAA&#10;AAAAAQAgAAAAJgEAAGRycy9lMm9Eb2MueG1sUEsFBgAAAAAGAAYAWQEAAKkFAAAAAA==&#10;">
                <v:path arrowok="t"/>
                <v:fill on="f" focussize="0,0"/>
                <v:stroke color="#000000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>) CO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       Al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3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MgO</w:t>
      </w:r>
      <w:proofErr w:type="spellEnd"/>
    </w:p>
    <w:p w:rsidR="00B16B49" w:rsidRPr="00DD7690" w:rsidRDefault="00DD76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4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 В каком ряду представлены простые вещества-металлы: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а) хлор, никель, серебро        в) железо, барий, натрий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б) алмаз, сера, кальций           г) кислород, озон, азот</w:t>
      </w:r>
    </w:p>
    <w:p w:rsidR="00B16B49" w:rsidRPr="00DD7690" w:rsidRDefault="00DD769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5.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Какую степень окисления проявляют щелочноземельные металлы в соединениях?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>а) +2     б) +3       в)-2     г) +1</w:t>
      </w:r>
    </w:p>
    <w:p w:rsidR="00B16B49" w:rsidRPr="00DD7690" w:rsidRDefault="00DD769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lastRenderedPageBreak/>
        <w:t xml:space="preserve"> 6.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Вещество с ковалент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ной неполярной связью: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DD7690">
        <w:rPr>
          <w:rFonts w:ascii="Times New Roman" w:eastAsia="Times New Roman" w:hAnsi="Times New Roman" w:cs="Times New Roman"/>
          <w:lang w:val="ru-RU" w:eastAsia="ru-RU"/>
        </w:rPr>
        <w:t>а) белый фосфор              в) хлорид фосфора (</w:t>
      </w:r>
      <w:r>
        <w:rPr>
          <w:rFonts w:ascii="Times New Roman" w:eastAsia="Times New Roman" w:hAnsi="Times New Roman" w:cs="Times New Roman"/>
          <w:lang w:eastAsia="ru-RU"/>
        </w:rPr>
        <w:t>V</w: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)    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 б) фосфид алюминия       г) фосфат кальция</w:t>
      </w:r>
    </w:p>
    <w:p w:rsidR="00B16B49" w:rsidRPr="00DD7690" w:rsidRDefault="00DD769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7.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Горение алюминия в кислороде относится к реакции: 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а) разложения            в) соединения      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б) обмена                    г) </w:t>
      </w:r>
      <w:r w:rsidRPr="00DD7690">
        <w:rPr>
          <w:rFonts w:ascii="Times New Roman" w:eastAsia="Times New Roman" w:hAnsi="Times New Roman" w:cs="Times New Roman"/>
          <w:lang w:val="ru-RU" w:eastAsia="ru-RU"/>
        </w:rPr>
        <w:t>замещения</w:t>
      </w:r>
    </w:p>
    <w:p w:rsidR="00B16B49" w:rsidRPr="00DD7690" w:rsidRDefault="00DD769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8.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Наибольшее число ионов в растворе образуется при диссоциации 1 моль: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 а) хлорида железа (</w:t>
      </w:r>
      <w:r>
        <w:rPr>
          <w:rFonts w:ascii="Times New Roman" w:eastAsia="Times New Roman" w:hAnsi="Times New Roman" w:cs="Times New Roman"/>
          <w:lang w:eastAsia="ru-RU"/>
        </w:rPr>
        <w:t>III</w:t>
      </w:r>
      <w:r w:rsidRPr="00DD7690">
        <w:rPr>
          <w:rFonts w:ascii="Times New Roman" w:eastAsia="Times New Roman" w:hAnsi="Times New Roman" w:cs="Times New Roman"/>
          <w:lang w:val="ru-RU" w:eastAsia="ru-RU"/>
        </w:rPr>
        <w:t>)        в) нитрата цинка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 б) сульфата алюминия        г) хлорида аммония</w:t>
      </w:r>
    </w:p>
    <w:p w:rsidR="00B16B49" w:rsidRPr="00DD7690" w:rsidRDefault="00DD769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9.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Какую формулу имеет сульфат-ион:</w:t>
      </w:r>
    </w:p>
    <w:p w:rsidR="00B16B49" w:rsidRDefault="00DD7690">
      <w:pPr>
        <w:ind w:left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2-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2-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2-   </w:t>
      </w:r>
    </w:p>
    <w:p w:rsidR="00B16B49" w:rsidRPr="00DD7690" w:rsidRDefault="00DD769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10.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Сумма коэффициентов в уравнении взаимодействия брома с алюминием: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3   б) 4   в) 7    г) 5</w:t>
      </w:r>
    </w:p>
    <w:p w:rsidR="00B16B49" w:rsidRPr="00DD7690" w:rsidRDefault="00DD769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заданий 11-14 выполните соответствие.</w:t>
      </w:r>
    </w:p>
    <w:p w:rsidR="00B16B49" w:rsidRPr="00DD7690" w:rsidRDefault="00DD769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11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Установите соответствие между схемой реакции и изменением степени окисления 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окислителя</w:t>
      </w:r>
      <w:r w:rsidRPr="00DD769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:rsidR="00B16B49" w:rsidRPr="00DD7690" w:rsidRDefault="00DD769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Реакция                                                Изменение степени окисления    </w:t>
      </w:r>
    </w:p>
    <w:p w:rsidR="00B16B49" w:rsidRPr="00DD7690" w:rsidRDefault="00DD7690">
      <w:pPr>
        <w:tabs>
          <w:tab w:val="left" w:pos="6412"/>
        </w:tabs>
        <w:rPr>
          <w:rFonts w:ascii="Times New Roman" w:eastAsia="Times New Roman" w:hAnsi="Times New Roman" w:cs="Times New Roman"/>
          <w:vertAlign w:val="subscript"/>
          <w:lang w:val="ru-RU"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68BD" wp14:editId="5BE41A09">
                <wp:simplePos x="0" y="0"/>
                <wp:positionH relativeFrom="column">
                  <wp:posOffset>3561080</wp:posOffset>
                </wp:positionH>
                <wp:positionV relativeFrom="paragraph">
                  <wp:posOffset>77470</wp:posOffset>
                </wp:positionV>
                <wp:extent cx="344805" cy="8890"/>
                <wp:effectExtent l="0" t="36195" r="5715" b="3111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280.4pt;margin-top:6.1pt;height:0.7pt;width:27.15pt;z-index:251659264;mso-width-relative:page;mso-height-relative:page;" o:connectortype="straight" filled="f" coordsize="21600,21600" o:gfxdata="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8jbOJ1QAAAAkBAAAP&#10;AAAAAAAAAAEAIAAAACIAAABkcnMvZG93bnJldi54bWxQSwECFAAUAAAACACHTuJAuauTSxsCAAAJ&#10;BAAADgAAAAAAAAABACAAAAAkAQAAZHJzL2Uyb0RvYy54bWxQSwUGAAAAAAYABgBZAQAAs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FeCl</w:t>
      </w:r>
      <w:proofErr w:type="spellEnd"/>
      <w:r w:rsidRPr="00DD7690">
        <w:rPr>
          <w:rFonts w:ascii="Times New Roman" w:eastAsia="Times New Roman" w:hAnsi="Times New Roman" w:cs="Times New Roman"/>
          <w:vertAlign w:val="subscript"/>
          <w:lang w:val="ru-RU" w:eastAsia="ru-RU"/>
        </w:rPr>
        <w:t>3</w: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+</w:t>
      </w:r>
      <w:r>
        <w:rPr>
          <w:rFonts w:ascii="Times New Roman" w:eastAsia="Times New Roman" w:hAnsi="Times New Roman" w:cs="Times New Roman"/>
          <w:lang w:eastAsia="ru-RU"/>
        </w:rPr>
        <w:t>HI</w: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FeCl</w:t>
      </w:r>
      <w:proofErr w:type="spellEnd"/>
      <w:r w:rsidRPr="00DD7690">
        <w:rPr>
          <w:rFonts w:ascii="Times New Roman" w:eastAsia="Times New Roman" w:hAnsi="Times New Roman" w:cs="Times New Roman"/>
          <w:vertAlign w:val="subscript"/>
          <w:lang w:val="ru-RU" w:eastAsia="ru-RU"/>
        </w:rPr>
        <w:t>2</w: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+ </w:t>
      </w:r>
      <w:r>
        <w:rPr>
          <w:rFonts w:ascii="Times New Roman" w:eastAsia="Times New Roman" w:hAnsi="Times New Roman" w:cs="Times New Roman"/>
          <w:lang w:eastAsia="ru-RU"/>
        </w:rPr>
        <w:t>I</w:t>
      </w:r>
      <w:r w:rsidRPr="00DD7690">
        <w:rPr>
          <w:rFonts w:ascii="Times New Roman" w:eastAsia="Times New Roman" w:hAnsi="Times New Roman" w:cs="Times New Roman"/>
          <w:vertAlign w:val="subscript"/>
          <w:lang w:val="ru-RU" w:eastAsia="ru-RU"/>
        </w:rPr>
        <w:t>2</w: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HCl</w:t>
      </w:r>
      <w:proofErr w:type="spellEnd"/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                             1) </w:t>
      </w:r>
      <w:r>
        <w:rPr>
          <w:rFonts w:ascii="Times New Roman" w:eastAsia="Times New Roman" w:hAnsi="Times New Roman" w:cs="Times New Roman"/>
          <w:lang w:eastAsia="ru-RU"/>
        </w:rPr>
        <w:t>Cl</w:t>
      </w:r>
      <w:r w:rsidRPr="00DD7690">
        <w:rPr>
          <w:rFonts w:ascii="Times New Roman" w:eastAsia="Times New Roman" w:hAnsi="Times New Roman" w:cs="Times New Roman"/>
          <w:vertAlign w:val="superscript"/>
          <w:lang w:val="ru-RU" w:eastAsia="ru-RU"/>
        </w:rPr>
        <w:t>+5</w:t>
      </w:r>
      <w:r w:rsidRPr="00DD7690">
        <w:rPr>
          <w:rFonts w:ascii="Times New Roman" w:eastAsia="Times New Roman" w:hAnsi="Times New Roman" w:cs="Times New Roman"/>
          <w:vertAlign w:val="superscript"/>
          <w:lang w:val="ru-RU"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Cl</w:t>
      </w:r>
      <w:r w:rsidRPr="00DD7690">
        <w:rPr>
          <w:rFonts w:ascii="Times New Roman" w:eastAsia="Times New Roman" w:hAnsi="Times New Roman" w:cs="Times New Roman"/>
          <w:vertAlign w:val="superscript"/>
          <w:lang w:val="ru-RU" w:eastAsia="ru-RU"/>
        </w:rPr>
        <w:t>-1</w:t>
      </w:r>
    </w:p>
    <w:p w:rsidR="00B16B49" w:rsidRDefault="00DD7690">
      <w:pPr>
        <w:tabs>
          <w:tab w:val="left" w:pos="6412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7C361" wp14:editId="029F409A">
                <wp:simplePos x="0" y="0"/>
                <wp:positionH relativeFrom="column">
                  <wp:posOffset>3514725</wp:posOffset>
                </wp:positionH>
                <wp:positionV relativeFrom="paragraph">
                  <wp:posOffset>63500</wp:posOffset>
                </wp:positionV>
                <wp:extent cx="344805" cy="8890"/>
                <wp:effectExtent l="0" t="36195" r="5715" b="3111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276.75pt;margin-top:5pt;height:0.7pt;width:27.15pt;z-index:251660288;mso-width-relative:page;mso-height-relative:page;" o:connectortype="straight" filled="f" coordsize="21600,21600" o:gfxdata="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1qDZ9YAAAAJAQAA&#10;DwAAAAAAAAABACAAAAAiAAAAZHJzL2Rvd25yZXYueG1sUEsBAhQAFAAAAAgAh07iQDiGP0QbAgAA&#10;CwQAAA4AAAAAAAAAAQAgAAAAJQEAAGRycy9lMm9Eb2MueG1sUEsFBgAAAAAGAAYAWQEAALIFAAAA&#10;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>Б</w:t>
      </w:r>
      <w:r>
        <w:rPr>
          <w:rFonts w:ascii="Times New Roman" w:eastAsia="Times New Roman" w:hAnsi="Times New Roman" w:cs="Times New Roman"/>
          <w:lang w:eastAsia="ru-RU"/>
        </w:rPr>
        <w:t>) FeCl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+ Cl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= FeCl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2) 2I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-1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I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</w:p>
    <w:p w:rsidR="00B16B49" w:rsidRDefault="00DD7690">
      <w:pPr>
        <w:tabs>
          <w:tab w:val="left" w:pos="6412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DF7B0" wp14:editId="2593E712">
                <wp:simplePos x="0" y="0"/>
                <wp:positionH relativeFrom="column">
                  <wp:posOffset>3561080</wp:posOffset>
                </wp:positionH>
                <wp:positionV relativeFrom="paragraph">
                  <wp:posOffset>114300</wp:posOffset>
                </wp:positionV>
                <wp:extent cx="344805" cy="8890"/>
                <wp:effectExtent l="0" t="36195" r="5715" b="3111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280.4pt;margin-top:9pt;height:0.7pt;width:27.15pt;z-index:251661312;mso-width-relative:page;mso-height-relative:page;" o:connectortype="straight" filled="f" coordsize="21600,21600" o:gfxdata="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kBtV3WAAAACQEA&#10;AA8AAAAAAAAAAQAgAAAAIgAAAGRycy9kb3ducmV2LnhtbFBLAQIUABQAAAAIAIdO4kBXpg8FHAIA&#10;AAsEAAAOAAAAAAAAAAEAIAAAACUBAABkcnMvZTJvRG9jLnhtbFBLBQYAAAAABgAGAFkBAACzBQAA&#10;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KClO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=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KCl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+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3) Fe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+3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Fe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+2</w:t>
      </w:r>
    </w:p>
    <w:p w:rsidR="00B16B49" w:rsidRDefault="00DD7690">
      <w:pPr>
        <w:tabs>
          <w:tab w:val="left" w:pos="6412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456A3" wp14:editId="454C6E6D">
                <wp:simplePos x="0" y="0"/>
                <wp:positionH relativeFrom="column">
                  <wp:posOffset>3561080</wp:posOffset>
                </wp:positionH>
                <wp:positionV relativeFrom="paragraph">
                  <wp:posOffset>102870</wp:posOffset>
                </wp:positionV>
                <wp:extent cx="344805" cy="8890"/>
                <wp:effectExtent l="0" t="36195" r="5715" b="3111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280.4pt;margin-top:8.1pt;height:0.7pt;width:27.15pt;z-index:251662336;mso-width-relative:page;mso-height-relative:page;" o:connectortype="straight" filled="f" coordsize="21600,21600" o:gfxdata="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owDanWAAAACQEA&#10;AA8AAAAAAAAAAQAgAAAAIgAAAGRycy9kb3ducmV2LnhtbFBLAQIUABQAAAAIAIdO4kBANS/IHAIA&#10;AAsEAAAOAAAAAAAAAAEAIAAAACUBAABkcnMvZTJvRG9jLnhtbFBLBQYAAAAABgAGAFkBAACzBQAA&#10;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>) Fe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+ HI = FeI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+ I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+ H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O                                 4) 2O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-2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  <w:t>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</w:p>
    <w:p w:rsidR="00B16B49" w:rsidRPr="00DD7690" w:rsidRDefault="00DD7690">
      <w:pPr>
        <w:tabs>
          <w:tab w:val="left" w:pos="6412"/>
        </w:tabs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522D1" wp14:editId="31856FE3">
                <wp:simplePos x="0" y="0"/>
                <wp:positionH relativeFrom="column">
                  <wp:posOffset>3561080</wp:posOffset>
                </wp:positionH>
                <wp:positionV relativeFrom="paragraph">
                  <wp:posOffset>109220</wp:posOffset>
                </wp:positionV>
                <wp:extent cx="344805" cy="8890"/>
                <wp:effectExtent l="0" t="36195" r="5715" b="311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280.4pt;margin-top:8.6pt;height:0.7pt;width:27.15pt;z-index:251663360;mso-width-relative:page;mso-height-relative:page;" o:connectortype="straight" filled="f" coordsize="21600,21600" o:gfxdata="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RXYlXWAAAACQEA&#10;AA8AAAAAAAAAAQAgAAAAIgAAAGRycy9kb3ducmV2LnhtbFBLAQIUABQAAAAIAIdO4kAvFR+JHAIA&#10;AAsEAAAOAAAAAAAAAAEAIAAAACUBAABkcnMvZTJvRG9jLnhtbFBLBQYAAAAABgAGAFkBAACzBQAA&#10;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5) </w:t>
      </w:r>
      <w:r>
        <w:rPr>
          <w:rFonts w:ascii="Times New Roman" w:eastAsia="Times New Roman" w:hAnsi="Times New Roman" w:cs="Times New Roman"/>
          <w:lang w:eastAsia="ru-RU"/>
        </w:rPr>
        <w:t>Cl</w:t>
      </w:r>
      <w:r w:rsidRPr="00DD7690">
        <w:rPr>
          <w:rFonts w:ascii="Times New Roman" w:eastAsia="Times New Roman" w:hAnsi="Times New Roman" w:cs="Times New Roman"/>
          <w:vertAlign w:val="subscript"/>
          <w:lang w:val="ru-RU" w:eastAsia="ru-RU"/>
        </w:rPr>
        <w:t>2</w:t>
      </w:r>
      <w:r w:rsidRPr="00DD7690">
        <w:rPr>
          <w:rFonts w:ascii="Times New Roman" w:eastAsia="Times New Roman" w:hAnsi="Times New Roman" w:cs="Times New Roman"/>
          <w:vertAlign w:val="superscript"/>
          <w:lang w:val="ru-RU" w:eastAsia="ru-RU"/>
        </w:rPr>
        <w:t>0</w:t>
      </w:r>
      <w:r w:rsidRPr="00DD7690">
        <w:rPr>
          <w:rFonts w:ascii="Times New Roman" w:eastAsia="Times New Roman" w:hAnsi="Times New Roman" w:cs="Times New Roman"/>
          <w:vertAlign w:val="superscript"/>
          <w:lang w:val="ru-RU" w:eastAsia="ru-RU"/>
        </w:rPr>
        <w:tab/>
      </w:r>
      <w:r w:rsidRPr="00DD7690">
        <w:rPr>
          <w:rFonts w:ascii="Times New Roman" w:eastAsia="Times New Roman" w:hAnsi="Times New Roman" w:cs="Times New Roman"/>
          <w:lang w:val="ru-RU"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Cl</w:t>
      </w:r>
      <w:r w:rsidRPr="00DD7690">
        <w:rPr>
          <w:rFonts w:ascii="Times New Roman" w:eastAsia="Times New Roman" w:hAnsi="Times New Roman" w:cs="Times New Roman"/>
          <w:vertAlign w:val="superscript"/>
          <w:lang w:val="ru-RU" w:eastAsia="ru-RU"/>
        </w:rPr>
        <w:t>-1</w:t>
      </w:r>
    </w:p>
    <w:p w:rsidR="00B16B49" w:rsidRPr="00DD7690" w:rsidRDefault="00DD7690">
      <w:pPr>
        <w:tabs>
          <w:tab w:val="left" w:pos="6412"/>
        </w:tabs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227A3" wp14:editId="24577FB1">
                <wp:simplePos x="0" y="0"/>
                <wp:positionH relativeFrom="column">
                  <wp:posOffset>3604895</wp:posOffset>
                </wp:positionH>
                <wp:positionV relativeFrom="paragraph">
                  <wp:posOffset>86360</wp:posOffset>
                </wp:positionV>
                <wp:extent cx="344805" cy="8890"/>
                <wp:effectExtent l="0" t="36195" r="5715" b="3111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283.85pt;margin-top:6.8pt;height:0.7pt;width:27.15pt;z-index:251664384;mso-width-relative:page;mso-height-relative:page;" o:connectortype="straight" filled="f" coordsize="21600,21600" o:gfxdata="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VuiWfWAAAACQEA&#10;AA8AAAAAAAAAAQAgAAAAIgAAAGRycy9kb3ducmV2LnhtbFBLAQIUABQAAAAIAIdO4kDmxl/GHAIA&#10;AAsEAAAOAAAAAAAAAAEAIAAAACUBAABkcnMvZTJvRG9jLnhtbFBLBQYAAAAABgAGAFkBAACzBQAA&#10;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6) </w:t>
      </w:r>
      <w:r>
        <w:rPr>
          <w:rFonts w:ascii="Times New Roman" w:eastAsia="Times New Roman" w:hAnsi="Times New Roman" w:cs="Times New Roman"/>
          <w:lang w:eastAsia="ru-RU"/>
        </w:rPr>
        <w:t>Fe</w:t>
      </w:r>
      <w:r w:rsidRPr="00DD7690">
        <w:rPr>
          <w:rFonts w:ascii="Times New Roman" w:eastAsia="Times New Roman" w:hAnsi="Times New Roman" w:cs="Times New Roman"/>
          <w:vertAlign w:val="superscript"/>
          <w:lang w:val="ru-RU" w:eastAsia="ru-RU"/>
        </w:rPr>
        <w:t>+2</w:t>
      </w:r>
      <w:r w:rsidRPr="00DD7690">
        <w:rPr>
          <w:rFonts w:ascii="Times New Roman" w:eastAsia="Times New Roman" w:hAnsi="Times New Roman" w:cs="Times New Roman"/>
          <w:vertAlign w:val="superscript"/>
          <w:lang w:val="ru-RU"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Fe</w:t>
      </w:r>
      <w:r w:rsidRPr="00DD7690">
        <w:rPr>
          <w:rFonts w:ascii="Times New Roman" w:eastAsia="Times New Roman" w:hAnsi="Times New Roman" w:cs="Times New Roman"/>
          <w:vertAlign w:val="superscript"/>
          <w:lang w:val="ru-RU" w:eastAsia="ru-RU"/>
        </w:rPr>
        <w:t>+3</w:t>
      </w:r>
    </w:p>
    <w:p w:rsidR="00B16B49" w:rsidRPr="00DD7690" w:rsidRDefault="00DD7690">
      <w:pPr>
        <w:suppressAutoHyphens/>
        <w:rPr>
          <w:rFonts w:ascii="Times New Roman" w:eastAsia="Calibri" w:hAnsi="Times New Roman" w:cs="Times New Roman"/>
          <w:i/>
          <w:iCs/>
          <w:spacing w:val="-6"/>
          <w:sz w:val="24"/>
          <w:szCs w:val="24"/>
          <w:lang w:val="ru-RU" w:eastAsia="ar-SA"/>
        </w:rPr>
      </w:pPr>
      <w:r w:rsidRPr="00DD7690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  <w:lang w:val="ru-RU" w:eastAsia="ar-SA"/>
        </w:rPr>
        <w:t>12</w:t>
      </w:r>
      <w:r w:rsidRPr="00DD7690">
        <w:rPr>
          <w:rFonts w:ascii="Times New Roman" w:eastAsia="Calibri" w:hAnsi="Times New Roman" w:cs="Times New Roman"/>
          <w:i/>
          <w:iCs/>
          <w:spacing w:val="-6"/>
          <w:sz w:val="24"/>
          <w:szCs w:val="24"/>
          <w:lang w:val="ru-RU" w:eastAsia="ar-SA"/>
        </w:rPr>
        <w:t>. Установите соответствие между частицей и распределением электронов по энергетическим уровням: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2"/>
        <w:gridCol w:w="4264"/>
      </w:tblGrid>
      <w:tr w:rsidR="00B16B49">
        <w:trPr>
          <w:jc w:val="center"/>
        </w:trPr>
        <w:tc>
          <w:tcPr>
            <w:tcW w:w="4833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Частица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:</w:t>
            </w:r>
          </w:p>
        </w:tc>
        <w:tc>
          <w:tcPr>
            <w:tcW w:w="4961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Распределение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электронов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:</w:t>
            </w:r>
          </w:p>
        </w:tc>
      </w:tr>
      <w:tr w:rsidR="00B16B49">
        <w:trPr>
          <w:jc w:val="center"/>
        </w:trPr>
        <w:tc>
          <w:tcPr>
            <w:tcW w:w="4833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lang w:eastAsia="ar-SA"/>
              </w:rPr>
              <w:t>Ca</w:t>
            </w:r>
            <w:r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t>0</w:t>
            </w:r>
          </w:p>
        </w:tc>
        <w:tc>
          <w:tcPr>
            <w:tcW w:w="4961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1) 2е, 8е, 8е, 2е</w:t>
            </w:r>
          </w:p>
        </w:tc>
      </w:tr>
      <w:tr w:rsidR="00B16B49">
        <w:trPr>
          <w:jc w:val="center"/>
        </w:trPr>
        <w:tc>
          <w:tcPr>
            <w:tcW w:w="4833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lang w:eastAsia="ar-SA"/>
              </w:rPr>
              <w:t>Al</w:t>
            </w:r>
            <w:r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t>3+</w:t>
            </w:r>
          </w:p>
        </w:tc>
        <w:tc>
          <w:tcPr>
            <w:tcW w:w="4961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2) 2е, 8е, 2е</w:t>
            </w:r>
          </w:p>
        </w:tc>
      </w:tr>
      <w:tr w:rsidR="00B16B49">
        <w:trPr>
          <w:jc w:val="center"/>
        </w:trPr>
        <w:tc>
          <w:tcPr>
            <w:tcW w:w="4833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lang w:eastAsia="ar-SA"/>
              </w:rPr>
              <w:t>N</w:t>
            </w:r>
            <w:r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t>3-</w:t>
            </w:r>
          </w:p>
        </w:tc>
        <w:tc>
          <w:tcPr>
            <w:tcW w:w="4961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3) 2е, 5е </w:t>
            </w:r>
          </w:p>
        </w:tc>
      </w:tr>
      <w:tr w:rsidR="00B16B49">
        <w:trPr>
          <w:jc w:val="center"/>
        </w:trPr>
        <w:tc>
          <w:tcPr>
            <w:tcW w:w="4833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lang w:eastAsia="ar-SA"/>
              </w:rPr>
              <w:t>N</w:t>
            </w:r>
            <w:r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t>0</w:t>
            </w:r>
          </w:p>
        </w:tc>
        <w:tc>
          <w:tcPr>
            <w:tcW w:w="4961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4) 2е, 8е, 3е</w:t>
            </w:r>
          </w:p>
        </w:tc>
      </w:tr>
      <w:tr w:rsidR="00B16B49">
        <w:trPr>
          <w:jc w:val="center"/>
        </w:trPr>
        <w:tc>
          <w:tcPr>
            <w:tcW w:w="4833" w:type="dxa"/>
          </w:tcPr>
          <w:p w:rsidR="00B16B49" w:rsidRDefault="00B16B4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961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5) 2е, 8е,18е,4е</w:t>
            </w:r>
          </w:p>
        </w:tc>
      </w:tr>
      <w:tr w:rsidR="00B16B49">
        <w:trPr>
          <w:jc w:val="center"/>
        </w:trPr>
        <w:tc>
          <w:tcPr>
            <w:tcW w:w="4833" w:type="dxa"/>
          </w:tcPr>
          <w:p w:rsidR="00B16B49" w:rsidRDefault="00B16B4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961" w:type="dxa"/>
          </w:tcPr>
          <w:p w:rsidR="00B16B49" w:rsidRDefault="00DD7690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6) 2е, 8е</w:t>
            </w:r>
          </w:p>
        </w:tc>
      </w:tr>
    </w:tbl>
    <w:p w:rsidR="00B16B49" w:rsidRPr="00DD7690" w:rsidRDefault="00DD7690">
      <w:pPr>
        <w:suppressAutoHyphens/>
        <w:rPr>
          <w:rFonts w:ascii="Times New Roman" w:eastAsia="Calibri" w:hAnsi="Times New Roman" w:cs="Times New Roman"/>
          <w:i/>
          <w:iCs/>
          <w:sz w:val="24"/>
          <w:szCs w:val="24"/>
          <w:lang w:val="ru-RU" w:eastAsia="ar-SA"/>
        </w:rPr>
      </w:pPr>
      <w:r w:rsidRPr="00DD769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ru-RU" w:eastAsia="ar-SA"/>
        </w:rPr>
        <w:t>13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 w:eastAsia="ar-SA"/>
        </w:rPr>
        <w:t xml:space="preserve">.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ar-SA"/>
        </w:rPr>
        <w:t> 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t>Уста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>но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>ви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>те со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>от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>вет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>ствие между ве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>ще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>ством  и сте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>пе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>нью окис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>ле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softHyphen/>
        <w:t xml:space="preserve">ния 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ru-RU" w:eastAsia="ar-SA"/>
        </w:rPr>
        <w:t>азота</w:t>
      </w:r>
      <w:r w:rsidRPr="00DD769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ar-SA"/>
        </w:rPr>
        <w:t xml:space="preserve"> в нём.</w:t>
      </w:r>
    </w:p>
    <w:p w:rsidR="00B16B49" w:rsidRPr="00DD7690" w:rsidRDefault="00DD769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</w:t>
      </w:r>
      <w:r w:rsidRPr="00DD7690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Вещество:                                               </w:t>
      </w:r>
      <w:r w:rsidRPr="00DD7690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Степень окисления:</w:t>
      </w:r>
    </w:p>
    <w:p w:rsidR="00B16B49" w:rsidRPr="00DD7690" w:rsidRDefault="00DD7690">
      <w:pPr>
        <w:shd w:val="clear" w:color="auto" w:fill="FFFFFF"/>
        <w:ind w:left="375" w:firstLine="375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DD769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HNO</w:t>
      </w:r>
      <w:r w:rsidRPr="00DD7690">
        <w:rPr>
          <w:rFonts w:ascii="Times New Roman" w:eastAsia="Times New Roman" w:hAnsi="Times New Roman" w:cs="Times New Roman"/>
          <w:color w:val="000000"/>
          <w:vertAlign w:val="subscript"/>
          <w:lang w:val="ru-RU" w:eastAsia="ru-RU"/>
        </w:rPr>
        <w:t>3</w:t>
      </w:r>
      <w:r w:rsidRPr="00DD769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                                                 1) -3</w:t>
      </w:r>
    </w:p>
    <w:p w:rsidR="00B16B49" w:rsidRDefault="00DD7690">
      <w:pPr>
        <w:shd w:val="clear" w:color="auto" w:fill="FFFFFF"/>
        <w:ind w:left="375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 Fe (NO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2) -2</w:t>
      </w:r>
    </w:p>
    <w:p w:rsidR="00B16B49" w:rsidRDefault="00DD7690">
      <w:pPr>
        <w:shd w:val="clear" w:color="auto" w:fill="FFFFFF"/>
        <w:ind w:left="375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 NaNO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2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3) +1</w:t>
      </w:r>
    </w:p>
    <w:p w:rsidR="00B16B49" w:rsidRPr="00DD7690" w:rsidRDefault="00DD7690">
      <w:pPr>
        <w:shd w:val="clear" w:color="auto" w:fill="FFFFFF"/>
        <w:ind w:left="375" w:firstLine="375"/>
        <w:rPr>
          <w:rFonts w:ascii="Times New Roman" w:eastAsia="Times New Roman" w:hAnsi="Times New Roman" w:cs="Times New Roman"/>
          <w:color w:val="000000"/>
          <w:vertAlign w:val="subscript"/>
          <w:lang w:val="ru-RU" w:eastAsia="ru-RU"/>
        </w:rPr>
      </w:pPr>
      <w:r w:rsidRPr="00DD769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NH</w:t>
      </w:r>
      <w:r w:rsidRPr="00DD7690">
        <w:rPr>
          <w:rFonts w:ascii="Times New Roman" w:eastAsia="Times New Roman" w:hAnsi="Times New Roman" w:cs="Times New Roman"/>
          <w:color w:val="000000"/>
          <w:vertAlign w:val="subscript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OH</w:t>
      </w:r>
      <w:r w:rsidRPr="00DD7690">
        <w:rPr>
          <w:rFonts w:ascii="Times New Roman" w:eastAsia="Times New Roman" w:hAnsi="Times New Roman" w:cs="Times New Roman"/>
          <w:color w:val="000000"/>
          <w:vertAlign w:val="subscript"/>
          <w:lang w:val="ru-RU" w:eastAsia="ru-RU"/>
        </w:rPr>
        <w:t xml:space="preserve">                                                                                                      </w:t>
      </w:r>
      <w:r w:rsidRPr="00DD7690">
        <w:rPr>
          <w:rFonts w:ascii="Times New Roman" w:eastAsia="Times New Roman" w:hAnsi="Times New Roman" w:cs="Times New Roman"/>
          <w:color w:val="000000"/>
          <w:lang w:val="ru-RU" w:eastAsia="ru-RU"/>
        </w:rPr>
        <w:t>4)</w:t>
      </w:r>
      <w:r w:rsidRPr="00DD7690">
        <w:rPr>
          <w:rFonts w:ascii="Times New Roman" w:eastAsia="Times New Roman" w:hAnsi="Times New Roman" w:cs="Times New Roman"/>
          <w:color w:val="000000"/>
          <w:vertAlign w:val="subscript"/>
          <w:lang w:val="ru-RU" w:eastAsia="ru-RU"/>
        </w:rPr>
        <w:t xml:space="preserve"> </w:t>
      </w:r>
      <w:r w:rsidRPr="00DD7690">
        <w:rPr>
          <w:rFonts w:ascii="Times New Roman" w:eastAsia="Times New Roman" w:hAnsi="Times New Roman" w:cs="Times New Roman"/>
          <w:color w:val="000000"/>
          <w:lang w:val="ru-RU" w:eastAsia="ru-RU"/>
        </w:rPr>
        <w:t>+3</w:t>
      </w:r>
      <w:r w:rsidRPr="00DD7690">
        <w:rPr>
          <w:rFonts w:ascii="Times New Roman" w:eastAsia="Times New Roman" w:hAnsi="Times New Roman" w:cs="Times New Roman"/>
          <w:color w:val="000000"/>
          <w:vertAlign w:val="subscript"/>
          <w:lang w:val="ru-RU" w:eastAsia="ru-RU"/>
        </w:rPr>
        <w:t xml:space="preserve">            </w:t>
      </w:r>
      <w:r w:rsidRPr="00DD7690">
        <w:rPr>
          <w:rFonts w:ascii="Times New Roman" w:eastAsia="Times New Roman" w:hAnsi="Times New Roman" w:cs="Times New Roman"/>
          <w:color w:val="000000"/>
          <w:lang w:val="ru-RU" w:eastAsia="ru-RU"/>
        </w:rPr>
        <w:t>5) +5</w:t>
      </w:r>
      <w:r w:rsidRPr="00DD7690">
        <w:rPr>
          <w:rFonts w:ascii="Times New Roman" w:eastAsia="Times New Roman" w:hAnsi="Times New Roman" w:cs="Times New Roman"/>
          <w:color w:val="000000"/>
          <w:vertAlign w:val="subscript"/>
          <w:lang w:val="ru-RU" w:eastAsia="ru-RU"/>
        </w:rPr>
        <w:t xml:space="preserve">      </w:t>
      </w:r>
    </w:p>
    <w:p w:rsidR="00B16B49" w:rsidRPr="00DD7690" w:rsidRDefault="00DD7690">
      <w:pPr>
        <w:suppressAutoHyphens/>
        <w:rPr>
          <w:rFonts w:ascii="Times New Roman" w:eastAsia="Calibri" w:hAnsi="Times New Roman" w:cs="Times New Roman"/>
          <w:i/>
          <w:iCs/>
          <w:sz w:val="24"/>
          <w:szCs w:val="24"/>
          <w:lang w:val="ru-RU" w:eastAsia="ar-SA"/>
        </w:rPr>
      </w:pPr>
      <w:r w:rsidRPr="00DD7690">
        <w:rPr>
          <w:rFonts w:ascii="Times New Roman" w:eastAsia="Calibri" w:hAnsi="Times New Roman" w:cs="Times New Roman"/>
          <w:b/>
          <w:i/>
          <w:iCs/>
          <w:lang w:val="ru-RU" w:eastAsia="ar-SA"/>
        </w:rPr>
        <w:t>14.</w:t>
      </w:r>
      <w:r w:rsidRPr="00DD7690">
        <w:rPr>
          <w:rFonts w:ascii="Calibri" w:eastAsia="Calibri" w:hAnsi="Calibri" w:cs="Times New Roman"/>
          <w:i/>
          <w:iCs/>
          <w:lang w:val="ru-RU" w:eastAsia="ar-SA"/>
        </w:rPr>
        <w:t xml:space="preserve"> </w:t>
      </w:r>
      <w:r w:rsidRPr="00DD7690">
        <w:rPr>
          <w:rFonts w:ascii="Times New Roman" w:eastAsia="Calibri" w:hAnsi="Times New Roman" w:cs="Times New Roman"/>
          <w:i/>
          <w:iCs/>
          <w:sz w:val="24"/>
          <w:szCs w:val="24"/>
          <w:lang w:val="ru-RU" w:eastAsia="ar-SA"/>
        </w:rPr>
        <w:t>Установите соответствие между названием вещества и формулой со</w:t>
      </w:r>
      <w:r w:rsidRPr="00DD7690">
        <w:rPr>
          <w:rFonts w:ascii="Times New Roman" w:eastAsia="Calibri" w:hAnsi="Times New Roman" w:cs="Times New Roman"/>
          <w:i/>
          <w:iCs/>
          <w:sz w:val="24"/>
          <w:szCs w:val="24"/>
          <w:lang w:val="ru-RU" w:eastAsia="ar-SA"/>
        </w:rPr>
        <w:t>единения:</w:t>
      </w:r>
    </w:p>
    <w:p w:rsidR="00B16B49" w:rsidRPr="00DD7690" w:rsidRDefault="00DD7690">
      <w:pPr>
        <w:suppressAutoHyphens/>
        <w:ind w:left="708"/>
        <w:rPr>
          <w:rFonts w:ascii="Times New Roman" w:eastAsia="Calibri" w:hAnsi="Times New Roman" w:cs="Times New Roman"/>
          <w:b/>
          <w:lang w:val="ru-RU" w:eastAsia="ar-SA"/>
        </w:rPr>
      </w:pPr>
      <w:r w:rsidRPr="00DD7690">
        <w:rPr>
          <w:rFonts w:ascii="Times New Roman" w:eastAsia="Calibri" w:hAnsi="Times New Roman" w:cs="Times New Roman"/>
          <w:b/>
          <w:lang w:val="ru-RU" w:eastAsia="ar-SA"/>
        </w:rPr>
        <w:t xml:space="preserve">Название вещества:     </w:t>
      </w:r>
      <w:r w:rsidRPr="00DD7690">
        <w:rPr>
          <w:rFonts w:ascii="Times New Roman" w:eastAsia="Calibri" w:hAnsi="Times New Roman" w:cs="Times New Roman"/>
          <w:lang w:val="ru-RU" w:eastAsia="ar-SA"/>
        </w:rPr>
        <w:t xml:space="preserve">             </w:t>
      </w:r>
      <w:r w:rsidRPr="00DD7690">
        <w:rPr>
          <w:rFonts w:ascii="Times New Roman" w:eastAsia="Calibri" w:hAnsi="Times New Roman" w:cs="Times New Roman"/>
          <w:b/>
          <w:lang w:val="ru-RU" w:eastAsia="ar-SA"/>
        </w:rPr>
        <w:t>Формула соединения: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>А) сульфат бария                             1) 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a</w:t>
      </w:r>
      <w:proofErr w:type="gramEnd"/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OH</w:t>
      </w:r>
      <w:r w:rsidRPr="00DD7690">
        <w:rPr>
          <w:rFonts w:ascii="Times New Roman" w:eastAsia="Times New Roman" w:hAnsi="Times New Roman" w:cs="Times New Roman"/>
          <w:lang w:val="ru-RU" w:eastAsia="ru-RU"/>
        </w:rPr>
        <w:t>)</w:t>
      </w:r>
      <w:r w:rsidRPr="00DD7690">
        <w:rPr>
          <w:rFonts w:ascii="Times New Roman" w:eastAsia="Times New Roman" w:hAnsi="Times New Roman" w:cs="Times New Roman"/>
          <w:vertAlign w:val="subscript"/>
          <w:lang w:val="ru-RU" w:eastAsia="ru-RU"/>
        </w:rPr>
        <w:t>2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vertAlign w:val="subscript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Б) сероводородная кислота            2)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BaSO</w:t>
      </w:r>
      <w:proofErr w:type="spellEnd"/>
      <w:r w:rsidRPr="00DD7690">
        <w:rPr>
          <w:rFonts w:ascii="Times New Roman" w:eastAsia="Times New Roman" w:hAnsi="Times New Roman" w:cs="Times New Roman"/>
          <w:vertAlign w:val="subscript"/>
          <w:lang w:val="ru-RU" w:eastAsia="ru-RU"/>
        </w:rPr>
        <w:t>4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В) гидроксид лития                         3) </w:t>
      </w:r>
      <w:r>
        <w:rPr>
          <w:rFonts w:ascii="Times New Roman" w:eastAsia="Times New Roman" w:hAnsi="Times New Roman" w:cs="Times New Roman"/>
          <w:lang w:eastAsia="ru-RU"/>
        </w:rPr>
        <w:t>Li</w:t>
      </w:r>
      <w:r w:rsidRPr="00DD7690">
        <w:rPr>
          <w:rFonts w:ascii="Times New Roman" w:eastAsia="Times New Roman" w:hAnsi="Times New Roman" w:cs="Times New Roman"/>
          <w:vertAlign w:val="subscript"/>
          <w:lang w:val="ru-RU"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O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>Г) оксид углерода (</w:t>
      </w:r>
      <w:r>
        <w:rPr>
          <w:rFonts w:ascii="Times New Roman" w:eastAsia="Times New Roman" w:hAnsi="Times New Roman" w:cs="Times New Roman"/>
          <w:lang w:eastAsia="ru-RU"/>
        </w:rPr>
        <w:t>II</w:t>
      </w: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)                      4) </w:t>
      </w:r>
      <w:r>
        <w:rPr>
          <w:rFonts w:ascii="Times New Roman" w:eastAsia="Times New Roman" w:hAnsi="Times New Roman" w:cs="Times New Roman"/>
          <w:lang w:eastAsia="ru-RU"/>
        </w:rPr>
        <w:t>CO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5) </w:t>
      </w:r>
      <w:r>
        <w:rPr>
          <w:rFonts w:ascii="Times New Roman" w:eastAsia="Times New Roman" w:hAnsi="Times New Roman" w:cs="Times New Roman"/>
          <w:lang w:eastAsia="ru-RU"/>
        </w:rPr>
        <w:t>H</w:t>
      </w:r>
      <w:r w:rsidRPr="00DD7690">
        <w:rPr>
          <w:rFonts w:ascii="Times New Roman" w:eastAsia="Times New Roman" w:hAnsi="Times New Roman" w:cs="Times New Roman"/>
          <w:vertAlign w:val="subscript"/>
          <w:lang w:val="ru-RU"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S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DD7690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6)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LiOH</w:t>
      </w:r>
      <w:proofErr w:type="spellEnd"/>
    </w:p>
    <w:p w:rsidR="00B16B49" w:rsidRPr="00DD7690" w:rsidRDefault="00DD769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Часть 2 </w:t>
      </w:r>
    </w:p>
    <w:p w:rsidR="00B16B49" w:rsidRPr="00DD7690" w:rsidRDefault="00DD7690">
      <w:pPr>
        <w:ind w:left="-180" w:firstLine="18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15. </w:t>
      </w:r>
      <w:r w:rsidRPr="00DD76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 xml:space="preserve"> По данной схеме составьте уравнения химических реакций. Для третьего превращения запишите полное и сокращенное ионное.</w:t>
      </w:r>
    </w:p>
    <w:p w:rsidR="00B16B49" w:rsidRPr="00DD7690" w:rsidRDefault="00B16B49">
      <w:pPr>
        <w:ind w:left="-180" w:firstLine="18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16B49" w:rsidRPr="00DD7690" w:rsidRDefault="00DD7690">
      <w:pPr>
        <w:tabs>
          <w:tab w:val="left" w:pos="978"/>
          <w:tab w:val="left" w:pos="2201"/>
          <w:tab w:val="left" w:pos="3518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A7D38" wp14:editId="3232B7F8">
                <wp:simplePos x="0" y="0"/>
                <wp:positionH relativeFrom="column">
                  <wp:posOffset>2733675</wp:posOffset>
                </wp:positionH>
                <wp:positionV relativeFrom="paragraph">
                  <wp:posOffset>57785</wp:posOffset>
                </wp:positionV>
                <wp:extent cx="276225" cy="8255"/>
                <wp:effectExtent l="0" t="32385" r="13335" b="355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15.25pt;margin-top:4.55pt;height:0.65pt;width:21.75pt;z-index:251668480;mso-width-relative:page;mso-height-relative:page;" o:connectortype="straight" filled="f" coordsize="21600,21600" o:gfxdata="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fLTs9gAAAAIAQAADwAAAAAA&#10;AAABACAAAAAiAAAAZHJzL2Rvd25yZXYueG1sUEsBAhQAFAAAAAgAh07iQF94LboTAgAAAQQAAA4A&#10;AAAAAAAAAQAgAAAAJwEAAGRycy9lMm9Eb2MueG1sUEsFBgAAAAAGAAYAWQEAAKw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86AC7" wp14:editId="49B52B49">
                <wp:simplePos x="0" y="0"/>
                <wp:positionH relativeFrom="column">
                  <wp:posOffset>1809750</wp:posOffset>
                </wp:positionH>
                <wp:positionV relativeFrom="paragraph">
                  <wp:posOffset>66040</wp:posOffset>
                </wp:positionV>
                <wp:extent cx="276225" cy="8255"/>
                <wp:effectExtent l="0" t="32385" r="13335" b="355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42.5pt;margin-top:5.2pt;height:0.65pt;width:21.75pt;z-index:251667456;mso-width-relative:page;mso-height-relative:page;" o:connectortype="straight" filled="f" coordsize="21600,21600" o:gfxdata="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gP5K2AAAAAkBAAAPAAAAAAAA&#10;AAEAIAAAACIAAABkcnMvZG93bnJldi54bWxQSwECFAAUAAAACACHTuJA5/iToRICAAABBAAADgAA&#10;AAAAAAABACAAAAAnAQAAZHJzL2Uyb0RvYy54bWxQSwUGAAAAAAYABgBZAQAAqw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A64F0" wp14:editId="2F0F27BA">
                <wp:simplePos x="0" y="0"/>
                <wp:positionH relativeFrom="column">
                  <wp:posOffset>989965</wp:posOffset>
                </wp:positionH>
                <wp:positionV relativeFrom="paragraph">
                  <wp:posOffset>74295</wp:posOffset>
                </wp:positionV>
                <wp:extent cx="353695" cy="0"/>
                <wp:effectExtent l="0" t="38100" r="12065" b="381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77.95pt;margin-top:5.85pt;height:0pt;width:27.85pt;z-index:251666432;mso-width-relative:page;mso-height-relative:page;" o:connectortype="straight" filled="f" coordsize="21600,21600" o:gfxdata="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Cfq4DYAAAACQEAAA8AAAAAAAAA&#10;AQAgAAAAIgAAAGRycy9kb3ducmV2LnhtbFBLAQIUABQAAAAIAIdO4kCvPKRZEQIAAP4DAAAOAAAA&#10;AAAAAAEAIAAAACcBAABkcnMvZTJvRG9jLnhtbFBLBQYAAAAABgAGAFkBAACq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A8E" wp14:editId="3C2EAE6F">
                <wp:simplePos x="0" y="0"/>
                <wp:positionH relativeFrom="column">
                  <wp:posOffset>257175</wp:posOffset>
                </wp:positionH>
                <wp:positionV relativeFrom="paragraph">
                  <wp:posOffset>66040</wp:posOffset>
                </wp:positionV>
                <wp:extent cx="215265" cy="8255"/>
                <wp:effectExtent l="0" t="33020" r="13335" b="349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0.25pt;margin-top:5.2pt;height:0.65pt;width:16.95pt;z-index:251665408;mso-width-relative:page;mso-height-relative:page;" o:connectortype="straight" filled="f" coordsize="21600,21600" o:gfxdata="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Rio91gAAAAcBAAAPAAAAAAAAAAEA&#10;IAAAACIAAABkcnMvZG93bnJldi54bWxQSwECFAAUAAAACACHTuJAC2+z1BECAAABBAAADgAAAAAA&#10;AAABACAAAAAlAQAAZHJzL2Uyb0RvYy54bWxQSwUGAAAAAAYABgBZAQAAq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DD769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LiOH</w:t>
      </w:r>
      <w:proofErr w:type="spellEnd"/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r w:rsidRPr="00DD769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DD769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r w:rsidRPr="00DD769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DD769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DD7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</w:p>
    <w:p w:rsidR="00B16B49" w:rsidRPr="00DD7690" w:rsidRDefault="00B16B49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16B49" w:rsidRPr="00DD7690" w:rsidRDefault="00DD7690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lastRenderedPageBreak/>
        <w:t xml:space="preserve">16. </w:t>
      </w:r>
      <w:r w:rsidRPr="00DD76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 xml:space="preserve">Расставьте коэффициенты в уравнении методом электронного баланса. Укажите </w:t>
      </w:r>
      <w:r w:rsidRPr="00DD76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окислитель и восстановитель.</w:t>
      </w:r>
    </w:p>
    <w:p w:rsidR="00B16B49" w:rsidRPr="00DD7690" w:rsidRDefault="00DD7690">
      <w:pPr>
        <w:ind w:left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6B41C" wp14:editId="5E988391">
                <wp:simplePos x="0" y="0"/>
                <wp:positionH relativeFrom="column">
                  <wp:posOffset>1456055</wp:posOffset>
                </wp:positionH>
                <wp:positionV relativeFrom="paragraph">
                  <wp:posOffset>97790</wp:posOffset>
                </wp:positionV>
                <wp:extent cx="353695" cy="0"/>
                <wp:effectExtent l="0" t="38100" r="12065" b="381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14.65pt;margin-top:7.7pt;height:0pt;width:27.85pt;z-index:251669504;mso-width-relative:page;mso-height-relative:page;" o:connectortype="straight" filled="f" coordsize="21600,21600" o:gfxdata="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L8PS7YAAAACQEAAA8AAAAAAAAA&#10;AQAgAAAAIgAAAGRycy9kb3ducmV2LnhtbFBLAQIUABQAAAAIAIdO4kDzN4iAEQIAAP4DAAAOAAAA&#10;AAAAAAEAIAAAACcBAABkcnMvZTJvRG9jLnhtbFBLBQYAAAAABgAGAFkBAACq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 w:rsidRPr="00DD76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HBr</w:t>
      </w:r>
      <w:proofErr w:type="spellEnd"/>
      <w:r w:rsidRPr="00DD76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KBrO</w:t>
      </w:r>
      <w:proofErr w:type="spellEnd"/>
      <w:r w:rsidRPr="00DD769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3</w:t>
      </w:r>
      <w:r w:rsidRPr="00DD76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Br</w:t>
      </w:r>
      <w:r w:rsidRPr="00DD769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DD76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KBr</w:t>
      </w:r>
      <w:proofErr w:type="spellEnd"/>
      <w:r w:rsidRPr="00DD76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DD769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</w:t>
      </w:r>
    </w:p>
    <w:p w:rsidR="00B16B49" w:rsidRPr="00DD7690" w:rsidRDefault="00B16B49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</w:p>
    <w:p w:rsidR="00B16B49" w:rsidRDefault="00DD7690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D76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17. </w:t>
      </w:r>
      <w:r w:rsidRPr="00DD76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 xml:space="preserve">К 261 г раствора нитрата бария с массовой долей соли 10 % добавили избыток раствора фосфата калия.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Вычислите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массу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образовавшегося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этом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осадка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proofErr w:type="gramEnd"/>
    </w:p>
    <w:p w:rsidR="00B16B49" w:rsidRDefault="00B16B49">
      <w:pPr>
        <w:rPr>
          <w:lang w:val="ru-RU"/>
        </w:rPr>
      </w:pPr>
    </w:p>
    <w:sectPr w:rsidR="00B16B4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20005" w:csb1="00000000"/>
  </w:font>
  <w:font w:name="TimesNewRomanPS-Italic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9"/>
    <w:rsid w:val="00B16B49"/>
    <w:rsid w:val="00DD7690"/>
    <w:rsid w:val="55B2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159@mailk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159-krasnoyarsk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2025-04-02T11:22:00Z</dcterms:created>
  <dcterms:modified xsi:type="dcterms:W3CDTF">2025-04-02T11:22:00Z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EADD0C0A2A8846EEBF44824969DEEA9C_12</vt:lpwstr>
  </property>
</Properties>
</file>