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 </w:t>
      </w:r>
    </w:p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ШКОЛА № 159»</w:t>
      </w:r>
    </w:p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28"/>
        </w:rPr>
        <w:t>(МАОУ СШ № 159)</w:t>
      </w:r>
      <w:r>
        <w:rPr>
          <w:rFonts w:ascii="Times New Roman" w:hAnsi="Times New Roman"/>
          <w:b/>
          <w:sz w:val="32"/>
          <w:szCs w:val="32"/>
        </w:rPr>
        <w:t xml:space="preserve"> ______________________________________________________</w:t>
      </w:r>
    </w:p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660061,  Россия,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 xml:space="preserve">. 110, </w:t>
      </w:r>
    </w:p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Телефон: (391) 22-30-159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Сайт:</w:t>
      </w:r>
      <w:hyperlink r:id="rId8" w:tooltip="https://sh159-krasnoyarsk-r04.gosweb.gosuslugi.ru/" w:history="1">
        <w:r>
          <w:rPr>
            <w:rFonts w:ascii="Times New Roman" w:hAnsi="Times New Roman"/>
            <w:sz w:val="20"/>
            <w:szCs w:val="20"/>
          </w:rPr>
          <w:t>https</w:t>
        </w:r>
        <w:proofErr w:type="spellEnd"/>
        <w:r>
          <w:rPr>
            <w:rFonts w:ascii="Times New Roman" w:hAnsi="Times New Roman"/>
            <w:sz w:val="20"/>
            <w:szCs w:val="20"/>
          </w:rPr>
          <w:t>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6751ED" w:rsidRDefault="00F42699">
      <w:pPr>
        <w:spacing w:line="240" w:lineRule="auto"/>
        <w:ind w:left="1415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E-mail: </w:t>
      </w:r>
      <w:hyperlink r:id="rId9">
        <w:r>
          <w:rPr>
            <w:rStyle w:val="af5"/>
            <w:rFonts w:ascii="Times New Roman" w:hAnsi="Times New Roman"/>
            <w:sz w:val="20"/>
            <w:szCs w:val="20"/>
            <w:lang w:val="en-US"/>
          </w:rPr>
          <w:t>sc</w:t>
        </w:r>
        <w:r>
          <w:rPr>
            <w:rStyle w:val="af5"/>
            <w:rFonts w:ascii="Times New Roman" w:hAnsi="Times New Roman"/>
            <w:sz w:val="20"/>
            <w:szCs w:val="20"/>
            <w:lang w:val="en-US"/>
          </w:rPr>
          <w:t>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</w:rPr>
        <w:t>ОКПО79175286,ОГРН 1222400011613,</w:t>
      </w:r>
    </w:p>
    <w:p w:rsidR="006751ED" w:rsidRDefault="00F42699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2463126950/246301001</w:t>
      </w:r>
    </w:p>
    <w:p w:rsidR="006751ED" w:rsidRDefault="006751ED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751ED" w:rsidRDefault="00F4269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Промежуточная аттестация за 9 класс</w:t>
      </w:r>
    </w:p>
    <w:p w:rsidR="0041532B" w:rsidRDefault="00F42699" w:rsidP="004153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по предмету «Физика »</w:t>
      </w:r>
      <w:r w:rsidR="0041532B">
        <w:rPr>
          <w:rFonts w:ascii="Times New Roman" w:eastAsia="Times New Roman" w:hAnsi="Times New Roman" w:cs="Times New Roman"/>
          <w:sz w:val="28"/>
        </w:rPr>
        <w:br/>
      </w:r>
      <w:r w:rsidR="0041532B">
        <w:rPr>
          <w:rFonts w:ascii="Times New Roman" w:eastAsia="Times New Roman" w:hAnsi="Times New Roman" w:cs="Times New Roman"/>
          <w:sz w:val="28"/>
        </w:rPr>
        <w:br/>
      </w:r>
      <w:r w:rsidR="0041532B">
        <w:rPr>
          <w:rFonts w:ascii="Times New Roman" w:eastAsia="Times New Roman" w:hAnsi="Times New Roman" w:cs="Times New Roman"/>
          <w:sz w:val="28"/>
        </w:rPr>
        <w:br/>
      </w:r>
      <w:r w:rsidR="0041532B">
        <w:rPr>
          <w:rFonts w:ascii="Times New Roman" w:eastAsia="Times New Roman" w:hAnsi="Times New Roman" w:cs="Times New Roman"/>
          <w:sz w:val="28"/>
        </w:rPr>
        <w:br/>
      </w:r>
      <w:r w:rsidR="004153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Пояснительная записка </w:t>
      </w:r>
    </w:p>
    <w:p w:rsidR="0041532B" w:rsidRDefault="0041532B" w:rsidP="0041532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1532B" w:rsidRDefault="0041532B" w:rsidP="004153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 работы: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выявить уровень владения знаниями, полученными за текущий учебный год.</w:t>
      </w:r>
    </w:p>
    <w:p w:rsidR="0041532B" w:rsidRDefault="0041532B" w:rsidP="0041532B">
      <w:pPr>
        <w:pStyle w:val="af8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Задачи: </w:t>
      </w:r>
    </w:p>
    <w:p w:rsidR="0041532B" w:rsidRDefault="0041532B" w:rsidP="0041532B">
      <w:pPr>
        <w:pStyle w:val="af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провести диагностику усвоения учащимися материала 9 класса; </w:t>
      </w:r>
    </w:p>
    <w:p w:rsidR="0041532B" w:rsidRDefault="0041532B" w:rsidP="0041532B">
      <w:pPr>
        <w:pStyle w:val="af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сформировать компетентности, необходимые для успешной сдачи экзамена по математике в 11 классе. </w:t>
      </w:r>
    </w:p>
    <w:p w:rsidR="0041532B" w:rsidRDefault="0041532B" w:rsidP="0041532B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Вид: </w:t>
      </w:r>
      <w:r>
        <w:rPr>
          <w:rFonts w:ascii="Times New Roman" w:hAnsi="Times New Roman"/>
          <w:sz w:val="28"/>
          <w:szCs w:val="28"/>
        </w:rPr>
        <w:t xml:space="preserve">контрольная работа (промежуточная аттестация). </w:t>
      </w:r>
    </w:p>
    <w:p w:rsidR="0041532B" w:rsidRDefault="0041532B" w:rsidP="0041532B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Темы: </w:t>
      </w:r>
    </w:p>
    <w:p w:rsidR="0041532B" w:rsidRDefault="0041532B" w:rsidP="0041532B">
      <w:pPr>
        <w:pStyle w:val="af8"/>
        <w:numPr>
          <w:ilvl w:val="0"/>
          <w:numId w:val="9"/>
        </w:numPr>
        <w:tabs>
          <w:tab w:val="clear" w:pos="709"/>
          <w:tab w:val="left" w:pos="0"/>
        </w:tabs>
        <w:ind w:left="1429" w:hanging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движения и взаимодействия тел.</w:t>
      </w:r>
    </w:p>
    <w:p w:rsidR="0041532B" w:rsidRDefault="0041532B" w:rsidP="0041532B">
      <w:pPr>
        <w:pStyle w:val="af8"/>
        <w:numPr>
          <w:ilvl w:val="0"/>
          <w:numId w:val="9"/>
        </w:numPr>
        <w:tabs>
          <w:tab w:val="clear" w:pos="709"/>
          <w:tab w:val="left" w:pos="0"/>
        </w:tabs>
        <w:ind w:left="1429" w:hanging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Механические колебания и волны.</w:t>
      </w:r>
    </w:p>
    <w:p w:rsidR="0041532B" w:rsidRDefault="0041532B" w:rsidP="0041532B">
      <w:pPr>
        <w:pStyle w:val="af8"/>
        <w:numPr>
          <w:ilvl w:val="0"/>
          <w:numId w:val="9"/>
        </w:numPr>
        <w:tabs>
          <w:tab w:val="clear" w:pos="709"/>
          <w:tab w:val="left" w:pos="0"/>
        </w:tabs>
        <w:ind w:left="1429" w:hanging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Световые явления.</w:t>
      </w:r>
    </w:p>
    <w:p w:rsidR="0041532B" w:rsidRDefault="0041532B" w:rsidP="0041532B">
      <w:pPr>
        <w:pStyle w:val="af8"/>
        <w:rPr>
          <w:rFonts w:ascii="Times New Roman" w:hAnsi="Times New Roman"/>
          <w:sz w:val="28"/>
          <w:szCs w:val="28"/>
        </w:rPr>
      </w:pPr>
    </w:p>
    <w:p w:rsidR="0041532B" w:rsidRDefault="0041532B" w:rsidP="0041532B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Время, отводимое на выполнение работы: </w:t>
      </w:r>
      <w:r>
        <w:rPr>
          <w:rFonts w:ascii="Times New Roman" w:hAnsi="Times New Roman"/>
          <w:sz w:val="28"/>
          <w:szCs w:val="28"/>
        </w:rPr>
        <w:t xml:space="preserve">40 минут. </w:t>
      </w:r>
    </w:p>
    <w:p w:rsidR="0041532B" w:rsidRDefault="0041532B" w:rsidP="0041532B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Критерии оценивания</w:t>
      </w:r>
    </w:p>
    <w:p w:rsidR="0041532B" w:rsidRDefault="0041532B" w:rsidP="0041532B">
      <w:pPr>
        <w:pStyle w:val="af8"/>
        <w:rPr>
          <w:rFonts w:eastAsia="Times New Roman"/>
          <w:b/>
          <w:bCs/>
          <w:color w:val="000000"/>
          <w:lang w:eastAsia="ru-RU"/>
        </w:rPr>
      </w:pPr>
    </w:p>
    <w:tbl>
      <w:tblPr>
        <w:tblW w:w="9355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42"/>
        <w:gridCol w:w="1389"/>
        <w:gridCol w:w="1534"/>
        <w:gridCol w:w="1534"/>
        <w:gridCol w:w="1556"/>
      </w:tblGrid>
      <w:tr w:rsidR="0041532B" w:rsidTr="00772219">
        <w:trPr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по пятибалльной системе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41532B" w:rsidTr="00772219">
        <w:trPr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32B" w:rsidRDefault="0041532B" w:rsidP="00772219">
            <w:pPr>
              <w:pStyle w:val="TableContents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</w:tr>
    </w:tbl>
    <w:p w:rsidR="006751ED" w:rsidRDefault="006751ED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6751ED" w:rsidRDefault="00F4269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Вариант 1</w:t>
      </w:r>
    </w:p>
    <w:p w:rsidR="006751ED" w:rsidRDefault="0067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1ED" w:rsidRDefault="00F42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Материальная точка – это _____________________________________________________________</w:t>
      </w:r>
    </w:p>
    <w:p w:rsidR="006751ED" w:rsidRDefault="00F42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Скорость равномерного прямолинейного движения - это _____________________________________________________________</w:t>
      </w:r>
    </w:p>
    <w:p w:rsidR="006751ED" w:rsidRDefault="00F42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Продольные волны – это _____________________________________________________________</w:t>
      </w:r>
    </w:p>
    <w:p w:rsidR="006751ED" w:rsidRDefault="00F42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Напишите формулу частоты колебания механического маятника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751ED" w:rsidRDefault="006751ED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F42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рисунке обозначено перемещение туриста от лагеря до реки. Чему равна проекция перемещения на ось </w:t>
      </w:r>
      <w:r>
        <w:rPr>
          <w:rFonts w:ascii="Times New Roman" w:eastAsia="Times New Roman" w:hAnsi="Times New Roman" w:cs="Times New Roman"/>
          <w:b/>
          <w:bCs/>
          <w:sz w:val="28"/>
          <w:lang w:val="en-US"/>
        </w:rPr>
        <w:t>OX</w:t>
      </w:r>
      <w:r>
        <w:rPr>
          <w:rFonts w:ascii="Times New Roman" w:eastAsia="Times New Roman" w:hAnsi="Times New Roman" w:cs="Times New Roman"/>
          <w:sz w:val="28"/>
        </w:rPr>
        <w:t xml:space="preserve"> (1 клетка равна 1 сантиметру)?</w:t>
      </w:r>
    </w:p>
    <w:p w:rsidR="006751ED" w:rsidRDefault="00F42699">
      <w:pPr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inline distT="0" distB="0" distL="0" distR="0">
                <wp:extent cx="2696971" cy="231245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696970" cy="2312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12.4pt;height:182.1pt;" stroked="false">
                <v:path textboxrect="0,0,0,0"/>
                <v:imagedata r:id="rId11" o:title=""/>
              </v:shape>
            </w:pict>
          </mc:Fallback>
        </mc:AlternateContent>
      </w:r>
    </w:p>
    <w:p w:rsidR="006751ED" w:rsidRDefault="006751ED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6751ED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6751ED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6751ED">
      <w:pPr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F42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Какова частота колебаний и период математического маятника? Чему по графику равна в системе СИ амплитуда?</w:t>
      </w:r>
    </w:p>
    <w:p w:rsidR="006751ED" w:rsidRDefault="00F42699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830286" cy="1303839"/>
                <wp:effectExtent l="0" t="0" r="8255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846331" cy="1311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222.9pt;height:102.7pt;" stroked="false">
                <v:path textboxrect="0,0,0,0"/>
                <v:imagedata r:id="rId13" o:title=""/>
              </v:shape>
            </w:pict>
          </mc:Fallback>
        </mc:AlternateContent>
      </w:r>
    </w:p>
    <w:p w:rsidR="006751ED" w:rsidRDefault="006751E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751ED" w:rsidRDefault="00F426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Шарик на нити совершил 60 колебаний за 2 мин. Определите период и частоту колебаний шарика.</w:t>
      </w:r>
    </w:p>
    <w:p w:rsidR="006751ED" w:rsidRDefault="00675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675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F4269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Вычислить импульс самолета массой 3,67 т., движущегося со скоростью 50 м/с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 .</w:t>
      </w:r>
      <w:proofErr w:type="gramEnd"/>
    </w:p>
    <w:p w:rsidR="006751ED" w:rsidRDefault="006751E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6751ED" w:rsidRDefault="00F42699">
      <w:pPr>
        <w:pStyle w:val="a3"/>
        <w:numPr>
          <w:ilvl w:val="0"/>
          <w:numId w:val="1"/>
        </w:numPr>
        <w:spacing w:before="240" w:after="0" w:line="57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Постройте изображение данного предмета в линзе. Какое это изображение?</w:t>
      </w:r>
    </w:p>
    <w:p w:rsidR="006751ED" w:rsidRDefault="00F42699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190500</wp:posOffset>
                </wp:positionV>
                <wp:extent cx="2219389" cy="1295437"/>
                <wp:effectExtent l="0" t="0" r="0" b="0"/>
                <wp:wrapNone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>
                          <a:picLocks noChangeAspect="1"/>
                        </pic:cNvPicPr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2219389" cy="1295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9.0pt;mso-wrap-distance-top:0.0pt;mso-wrap-distance-right:9.0pt;mso-wrap-distance-bottom:0.0pt;z-index:-251659264;o:allowoverlap:true;o:allowincell:true;mso-position-horizontal-relative:text;margin-left:152.7pt;mso-position-horizontal:absolute;mso-position-vertical-relative:text;margin-top:15.0pt;mso-position-vertical:absolute;width:174.8pt;height:102.0pt;" stroked="false">
                <v:path textboxrect="0,0,0,0"/>
                <v:imagedata r:id="rId15" o:title=""/>
              </v:shape>
            </w:pict>
          </mc:Fallback>
        </mc:AlternateContent>
      </w:r>
    </w:p>
    <w:p w:rsidR="006751ED" w:rsidRDefault="00675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99" w:rsidRDefault="00F42699">
      <w:pPr>
        <w:spacing w:after="0" w:line="240" w:lineRule="auto"/>
      </w:pPr>
      <w:r>
        <w:separator/>
      </w:r>
    </w:p>
  </w:endnote>
  <w:endnote w:type="continuationSeparator" w:id="0">
    <w:p w:rsidR="00F42699" w:rsidRDefault="00F4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99" w:rsidRDefault="00F42699">
      <w:pPr>
        <w:spacing w:after="0" w:line="240" w:lineRule="auto"/>
      </w:pPr>
      <w:r>
        <w:separator/>
      </w:r>
    </w:p>
  </w:footnote>
  <w:footnote w:type="continuationSeparator" w:id="0">
    <w:p w:rsidR="00F42699" w:rsidRDefault="00F4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063"/>
    <w:multiLevelType w:val="hybridMultilevel"/>
    <w:tmpl w:val="F162E63C"/>
    <w:lvl w:ilvl="0" w:tplc="1CA8DA96">
      <w:start w:val="1"/>
      <w:numFmt w:val="decimal"/>
      <w:lvlText w:val="%1."/>
      <w:lvlJc w:val="left"/>
      <w:pPr>
        <w:ind w:left="1429" w:hanging="360"/>
      </w:pPr>
    </w:lvl>
    <w:lvl w:ilvl="1" w:tplc="57D2AE1C">
      <w:start w:val="1"/>
      <w:numFmt w:val="lowerLetter"/>
      <w:lvlText w:val="%2."/>
      <w:lvlJc w:val="left"/>
      <w:pPr>
        <w:ind w:left="2149" w:hanging="360"/>
      </w:pPr>
    </w:lvl>
    <w:lvl w:ilvl="2" w:tplc="0AACA988">
      <w:start w:val="1"/>
      <w:numFmt w:val="lowerRoman"/>
      <w:lvlText w:val="%3."/>
      <w:lvlJc w:val="right"/>
      <w:pPr>
        <w:ind w:left="2869" w:hanging="180"/>
      </w:pPr>
    </w:lvl>
    <w:lvl w:ilvl="3" w:tplc="60BEB49A">
      <w:start w:val="1"/>
      <w:numFmt w:val="decimal"/>
      <w:lvlText w:val="%4."/>
      <w:lvlJc w:val="left"/>
      <w:pPr>
        <w:ind w:left="3589" w:hanging="360"/>
      </w:pPr>
    </w:lvl>
    <w:lvl w:ilvl="4" w:tplc="0458DF96">
      <w:start w:val="1"/>
      <w:numFmt w:val="lowerLetter"/>
      <w:lvlText w:val="%5."/>
      <w:lvlJc w:val="left"/>
      <w:pPr>
        <w:ind w:left="4309" w:hanging="360"/>
      </w:pPr>
    </w:lvl>
    <w:lvl w:ilvl="5" w:tplc="3B56C260">
      <w:start w:val="1"/>
      <w:numFmt w:val="lowerRoman"/>
      <w:lvlText w:val="%6."/>
      <w:lvlJc w:val="right"/>
      <w:pPr>
        <w:ind w:left="5029" w:hanging="180"/>
      </w:pPr>
    </w:lvl>
    <w:lvl w:ilvl="6" w:tplc="8E04BDE8">
      <w:start w:val="1"/>
      <w:numFmt w:val="decimal"/>
      <w:lvlText w:val="%7."/>
      <w:lvlJc w:val="left"/>
      <w:pPr>
        <w:ind w:left="5749" w:hanging="360"/>
      </w:pPr>
    </w:lvl>
    <w:lvl w:ilvl="7" w:tplc="1A4C2AEA">
      <w:start w:val="1"/>
      <w:numFmt w:val="lowerLetter"/>
      <w:lvlText w:val="%8."/>
      <w:lvlJc w:val="left"/>
      <w:pPr>
        <w:ind w:left="6469" w:hanging="360"/>
      </w:pPr>
    </w:lvl>
    <w:lvl w:ilvl="8" w:tplc="CF02FC0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16A7D"/>
    <w:multiLevelType w:val="hybridMultilevel"/>
    <w:tmpl w:val="093C86B0"/>
    <w:lvl w:ilvl="0" w:tplc="8934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BACB74">
      <w:start w:val="1"/>
      <w:numFmt w:val="lowerLetter"/>
      <w:lvlText w:val="%2."/>
      <w:lvlJc w:val="left"/>
      <w:pPr>
        <w:ind w:left="1440" w:hanging="360"/>
      </w:pPr>
    </w:lvl>
    <w:lvl w:ilvl="2" w:tplc="9508DE6C">
      <w:start w:val="1"/>
      <w:numFmt w:val="lowerRoman"/>
      <w:lvlText w:val="%3."/>
      <w:lvlJc w:val="right"/>
      <w:pPr>
        <w:ind w:left="2160" w:hanging="180"/>
      </w:pPr>
    </w:lvl>
    <w:lvl w:ilvl="3" w:tplc="8D209F82">
      <w:start w:val="1"/>
      <w:numFmt w:val="decimal"/>
      <w:lvlText w:val="%4."/>
      <w:lvlJc w:val="left"/>
      <w:pPr>
        <w:ind w:left="2880" w:hanging="360"/>
      </w:pPr>
    </w:lvl>
    <w:lvl w:ilvl="4" w:tplc="C1E4CCD2">
      <w:start w:val="1"/>
      <w:numFmt w:val="lowerLetter"/>
      <w:lvlText w:val="%5."/>
      <w:lvlJc w:val="left"/>
      <w:pPr>
        <w:ind w:left="3600" w:hanging="360"/>
      </w:pPr>
    </w:lvl>
    <w:lvl w:ilvl="5" w:tplc="2CB6A270">
      <w:start w:val="1"/>
      <w:numFmt w:val="lowerRoman"/>
      <w:lvlText w:val="%6."/>
      <w:lvlJc w:val="right"/>
      <w:pPr>
        <w:ind w:left="4320" w:hanging="180"/>
      </w:pPr>
    </w:lvl>
    <w:lvl w:ilvl="6" w:tplc="1CD6B178">
      <w:start w:val="1"/>
      <w:numFmt w:val="decimal"/>
      <w:lvlText w:val="%7."/>
      <w:lvlJc w:val="left"/>
      <w:pPr>
        <w:ind w:left="5040" w:hanging="360"/>
      </w:pPr>
    </w:lvl>
    <w:lvl w:ilvl="7" w:tplc="EC923246">
      <w:start w:val="1"/>
      <w:numFmt w:val="lowerLetter"/>
      <w:lvlText w:val="%8."/>
      <w:lvlJc w:val="left"/>
      <w:pPr>
        <w:ind w:left="5760" w:hanging="360"/>
      </w:pPr>
    </w:lvl>
    <w:lvl w:ilvl="8" w:tplc="000660B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22BA8"/>
    <w:multiLevelType w:val="multilevel"/>
    <w:tmpl w:val="FF3C4AA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>
    <w:nsid w:val="10792296"/>
    <w:multiLevelType w:val="hybridMultilevel"/>
    <w:tmpl w:val="3CFAD716"/>
    <w:lvl w:ilvl="0" w:tplc="2206C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F6E03E">
      <w:start w:val="1"/>
      <w:numFmt w:val="lowerLetter"/>
      <w:lvlText w:val="%2."/>
      <w:lvlJc w:val="left"/>
      <w:pPr>
        <w:ind w:left="1440" w:hanging="360"/>
      </w:pPr>
    </w:lvl>
    <w:lvl w:ilvl="2" w:tplc="5F9E8FBE">
      <w:start w:val="1"/>
      <w:numFmt w:val="lowerRoman"/>
      <w:lvlText w:val="%3."/>
      <w:lvlJc w:val="right"/>
      <w:pPr>
        <w:ind w:left="2160" w:hanging="180"/>
      </w:pPr>
    </w:lvl>
    <w:lvl w:ilvl="3" w:tplc="15ACC2BC">
      <w:start w:val="1"/>
      <w:numFmt w:val="decimal"/>
      <w:lvlText w:val="%4."/>
      <w:lvlJc w:val="left"/>
      <w:pPr>
        <w:ind w:left="2880" w:hanging="360"/>
      </w:pPr>
    </w:lvl>
    <w:lvl w:ilvl="4" w:tplc="23DAC9FC">
      <w:start w:val="1"/>
      <w:numFmt w:val="lowerLetter"/>
      <w:lvlText w:val="%5."/>
      <w:lvlJc w:val="left"/>
      <w:pPr>
        <w:ind w:left="3600" w:hanging="360"/>
      </w:pPr>
    </w:lvl>
    <w:lvl w:ilvl="5" w:tplc="44FC09BC">
      <w:start w:val="1"/>
      <w:numFmt w:val="lowerRoman"/>
      <w:lvlText w:val="%6."/>
      <w:lvlJc w:val="right"/>
      <w:pPr>
        <w:ind w:left="4320" w:hanging="180"/>
      </w:pPr>
    </w:lvl>
    <w:lvl w:ilvl="6" w:tplc="D0168FF6">
      <w:start w:val="1"/>
      <w:numFmt w:val="decimal"/>
      <w:lvlText w:val="%7."/>
      <w:lvlJc w:val="left"/>
      <w:pPr>
        <w:ind w:left="5040" w:hanging="360"/>
      </w:pPr>
    </w:lvl>
    <w:lvl w:ilvl="7" w:tplc="3A148F94">
      <w:start w:val="1"/>
      <w:numFmt w:val="lowerLetter"/>
      <w:lvlText w:val="%8."/>
      <w:lvlJc w:val="left"/>
      <w:pPr>
        <w:ind w:left="5760" w:hanging="360"/>
      </w:pPr>
    </w:lvl>
    <w:lvl w:ilvl="8" w:tplc="8BACB8F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C8A"/>
    <w:multiLevelType w:val="hybridMultilevel"/>
    <w:tmpl w:val="927C43EC"/>
    <w:lvl w:ilvl="0" w:tplc="0A026034">
      <w:start w:val="1"/>
      <w:numFmt w:val="decimal"/>
      <w:lvlText w:val="%1."/>
      <w:lvlJc w:val="left"/>
      <w:pPr>
        <w:ind w:left="709" w:hanging="360"/>
      </w:pPr>
    </w:lvl>
    <w:lvl w:ilvl="1" w:tplc="28664F6E">
      <w:start w:val="1"/>
      <w:numFmt w:val="lowerLetter"/>
      <w:lvlText w:val="%2."/>
      <w:lvlJc w:val="left"/>
      <w:pPr>
        <w:ind w:left="720" w:hanging="360"/>
      </w:pPr>
    </w:lvl>
    <w:lvl w:ilvl="2" w:tplc="8C8E966C">
      <w:start w:val="1"/>
      <w:numFmt w:val="lowerRoman"/>
      <w:lvlText w:val="%3."/>
      <w:lvlJc w:val="right"/>
      <w:pPr>
        <w:ind w:left="1440" w:hanging="180"/>
      </w:pPr>
    </w:lvl>
    <w:lvl w:ilvl="3" w:tplc="40903A98">
      <w:start w:val="1"/>
      <w:numFmt w:val="decimal"/>
      <w:lvlText w:val="%4."/>
      <w:lvlJc w:val="left"/>
      <w:pPr>
        <w:ind w:left="2160" w:hanging="360"/>
      </w:pPr>
    </w:lvl>
    <w:lvl w:ilvl="4" w:tplc="50AC40B8">
      <w:start w:val="1"/>
      <w:numFmt w:val="lowerLetter"/>
      <w:lvlText w:val="%5."/>
      <w:lvlJc w:val="left"/>
      <w:pPr>
        <w:ind w:left="2880" w:hanging="360"/>
      </w:pPr>
    </w:lvl>
    <w:lvl w:ilvl="5" w:tplc="4B3E108A">
      <w:start w:val="1"/>
      <w:numFmt w:val="lowerRoman"/>
      <w:lvlText w:val="%6."/>
      <w:lvlJc w:val="right"/>
      <w:pPr>
        <w:ind w:left="3600" w:hanging="180"/>
      </w:pPr>
    </w:lvl>
    <w:lvl w:ilvl="6" w:tplc="BD8A01D8">
      <w:start w:val="1"/>
      <w:numFmt w:val="decimal"/>
      <w:lvlText w:val="%7."/>
      <w:lvlJc w:val="left"/>
      <w:pPr>
        <w:ind w:left="4320" w:hanging="360"/>
      </w:pPr>
    </w:lvl>
    <w:lvl w:ilvl="7" w:tplc="013EE1C6">
      <w:start w:val="1"/>
      <w:numFmt w:val="lowerLetter"/>
      <w:lvlText w:val="%8."/>
      <w:lvlJc w:val="left"/>
      <w:pPr>
        <w:ind w:left="5040" w:hanging="360"/>
      </w:pPr>
    </w:lvl>
    <w:lvl w:ilvl="8" w:tplc="28F48C3C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9AB5FBB"/>
    <w:multiLevelType w:val="hybridMultilevel"/>
    <w:tmpl w:val="B61CEAA2"/>
    <w:lvl w:ilvl="0" w:tplc="EEFE35B4">
      <w:start w:val="1"/>
      <w:numFmt w:val="decimal"/>
      <w:lvlText w:val="%1."/>
      <w:lvlJc w:val="left"/>
      <w:pPr>
        <w:ind w:left="720" w:hanging="360"/>
      </w:pPr>
    </w:lvl>
    <w:lvl w:ilvl="1" w:tplc="C78E248A">
      <w:start w:val="1"/>
      <w:numFmt w:val="lowerLetter"/>
      <w:lvlText w:val="%2."/>
      <w:lvlJc w:val="left"/>
      <w:pPr>
        <w:ind w:left="1440" w:hanging="360"/>
      </w:pPr>
    </w:lvl>
    <w:lvl w:ilvl="2" w:tplc="35F8F370">
      <w:start w:val="1"/>
      <w:numFmt w:val="lowerRoman"/>
      <w:lvlText w:val="%3."/>
      <w:lvlJc w:val="right"/>
      <w:pPr>
        <w:ind w:left="2160" w:hanging="180"/>
      </w:pPr>
    </w:lvl>
    <w:lvl w:ilvl="3" w:tplc="B4D879FA">
      <w:start w:val="1"/>
      <w:numFmt w:val="decimal"/>
      <w:lvlText w:val="%4."/>
      <w:lvlJc w:val="left"/>
      <w:pPr>
        <w:ind w:left="2880" w:hanging="360"/>
      </w:pPr>
    </w:lvl>
    <w:lvl w:ilvl="4" w:tplc="E9284308">
      <w:start w:val="1"/>
      <w:numFmt w:val="lowerLetter"/>
      <w:lvlText w:val="%5."/>
      <w:lvlJc w:val="left"/>
      <w:pPr>
        <w:ind w:left="3600" w:hanging="360"/>
      </w:pPr>
    </w:lvl>
    <w:lvl w:ilvl="5" w:tplc="0C12914C">
      <w:start w:val="1"/>
      <w:numFmt w:val="lowerRoman"/>
      <w:lvlText w:val="%6."/>
      <w:lvlJc w:val="right"/>
      <w:pPr>
        <w:ind w:left="4320" w:hanging="180"/>
      </w:pPr>
    </w:lvl>
    <w:lvl w:ilvl="6" w:tplc="74960D58">
      <w:start w:val="1"/>
      <w:numFmt w:val="decimal"/>
      <w:lvlText w:val="%7."/>
      <w:lvlJc w:val="left"/>
      <w:pPr>
        <w:ind w:left="5040" w:hanging="360"/>
      </w:pPr>
    </w:lvl>
    <w:lvl w:ilvl="7" w:tplc="6EFC1A9E">
      <w:start w:val="1"/>
      <w:numFmt w:val="lowerLetter"/>
      <w:lvlText w:val="%8."/>
      <w:lvlJc w:val="left"/>
      <w:pPr>
        <w:ind w:left="5760" w:hanging="360"/>
      </w:pPr>
    </w:lvl>
    <w:lvl w:ilvl="8" w:tplc="9D9E440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20D60"/>
    <w:multiLevelType w:val="hybridMultilevel"/>
    <w:tmpl w:val="B2004068"/>
    <w:lvl w:ilvl="0" w:tplc="6908D4D2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1A2A0EBC">
      <w:start w:val="1"/>
      <w:numFmt w:val="decimal"/>
      <w:lvlText w:val="%2."/>
      <w:lvlJc w:val="right"/>
      <w:pPr>
        <w:ind w:left="1429" w:hanging="360"/>
      </w:pPr>
    </w:lvl>
    <w:lvl w:ilvl="2" w:tplc="B01C8FA8">
      <w:start w:val="1"/>
      <w:numFmt w:val="decimal"/>
      <w:lvlText w:val="%3."/>
      <w:lvlJc w:val="right"/>
      <w:pPr>
        <w:ind w:left="2149" w:hanging="180"/>
      </w:pPr>
    </w:lvl>
    <w:lvl w:ilvl="3" w:tplc="AFD628A4">
      <w:start w:val="1"/>
      <w:numFmt w:val="decimal"/>
      <w:lvlText w:val="%4."/>
      <w:lvlJc w:val="right"/>
      <w:pPr>
        <w:ind w:left="2869" w:hanging="360"/>
      </w:pPr>
    </w:lvl>
    <w:lvl w:ilvl="4" w:tplc="8070BFF6">
      <w:start w:val="1"/>
      <w:numFmt w:val="decimal"/>
      <w:lvlText w:val="%5."/>
      <w:lvlJc w:val="right"/>
      <w:pPr>
        <w:ind w:left="3589" w:hanging="360"/>
      </w:pPr>
    </w:lvl>
    <w:lvl w:ilvl="5" w:tplc="E4EA849E">
      <w:start w:val="1"/>
      <w:numFmt w:val="decimal"/>
      <w:lvlText w:val="%6."/>
      <w:lvlJc w:val="right"/>
      <w:pPr>
        <w:ind w:left="4309" w:hanging="180"/>
      </w:pPr>
    </w:lvl>
    <w:lvl w:ilvl="6" w:tplc="21CE41E0">
      <w:start w:val="1"/>
      <w:numFmt w:val="decimal"/>
      <w:lvlText w:val="%7."/>
      <w:lvlJc w:val="right"/>
      <w:pPr>
        <w:ind w:left="5029" w:hanging="360"/>
      </w:pPr>
    </w:lvl>
    <w:lvl w:ilvl="7" w:tplc="7ECA7650">
      <w:start w:val="1"/>
      <w:numFmt w:val="decimal"/>
      <w:lvlText w:val="%8."/>
      <w:lvlJc w:val="right"/>
      <w:pPr>
        <w:ind w:left="5749" w:hanging="360"/>
      </w:pPr>
    </w:lvl>
    <w:lvl w:ilvl="8" w:tplc="4C667920">
      <w:start w:val="1"/>
      <w:numFmt w:val="decimal"/>
      <w:lvlText w:val="%9."/>
      <w:lvlJc w:val="right"/>
      <w:pPr>
        <w:ind w:left="6469" w:hanging="180"/>
      </w:pPr>
    </w:lvl>
  </w:abstractNum>
  <w:abstractNum w:abstractNumId="7">
    <w:nsid w:val="59A557F7"/>
    <w:multiLevelType w:val="hybridMultilevel"/>
    <w:tmpl w:val="B7A0FF0E"/>
    <w:lvl w:ilvl="0" w:tplc="76F87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2143C">
      <w:start w:val="1"/>
      <w:numFmt w:val="lowerLetter"/>
      <w:lvlText w:val="%2."/>
      <w:lvlJc w:val="left"/>
      <w:pPr>
        <w:ind w:left="1440" w:hanging="360"/>
      </w:pPr>
    </w:lvl>
    <w:lvl w:ilvl="2" w:tplc="C95E918A">
      <w:start w:val="1"/>
      <w:numFmt w:val="lowerRoman"/>
      <w:lvlText w:val="%3."/>
      <w:lvlJc w:val="right"/>
      <w:pPr>
        <w:ind w:left="2160" w:hanging="180"/>
      </w:pPr>
    </w:lvl>
    <w:lvl w:ilvl="3" w:tplc="F9C0C11C">
      <w:start w:val="1"/>
      <w:numFmt w:val="decimal"/>
      <w:lvlText w:val="%4."/>
      <w:lvlJc w:val="left"/>
      <w:pPr>
        <w:ind w:left="2880" w:hanging="360"/>
      </w:pPr>
    </w:lvl>
    <w:lvl w:ilvl="4" w:tplc="D72085F8">
      <w:start w:val="1"/>
      <w:numFmt w:val="lowerLetter"/>
      <w:lvlText w:val="%5."/>
      <w:lvlJc w:val="left"/>
      <w:pPr>
        <w:ind w:left="3600" w:hanging="360"/>
      </w:pPr>
    </w:lvl>
    <w:lvl w:ilvl="5" w:tplc="1082A4AE">
      <w:start w:val="1"/>
      <w:numFmt w:val="lowerRoman"/>
      <w:lvlText w:val="%6."/>
      <w:lvlJc w:val="right"/>
      <w:pPr>
        <w:ind w:left="4320" w:hanging="180"/>
      </w:pPr>
    </w:lvl>
    <w:lvl w:ilvl="6" w:tplc="11125E1C">
      <w:start w:val="1"/>
      <w:numFmt w:val="decimal"/>
      <w:lvlText w:val="%7."/>
      <w:lvlJc w:val="left"/>
      <w:pPr>
        <w:ind w:left="5040" w:hanging="360"/>
      </w:pPr>
    </w:lvl>
    <w:lvl w:ilvl="7" w:tplc="DC089A84">
      <w:start w:val="1"/>
      <w:numFmt w:val="lowerLetter"/>
      <w:lvlText w:val="%8."/>
      <w:lvlJc w:val="left"/>
      <w:pPr>
        <w:ind w:left="5760" w:hanging="360"/>
      </w:pPr>
    </w:lvl>
    <w:lvl w:ilvl="8" w:tplc="2720453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B3469E"/>
    <w:multiLevelType w:val="hybridMultilevel"/>
    <w:tmpl w:val="D0EEB9DA"/>
    <w:lvl w:ilvl="0" w:tplc="5536690E">
      <w:start w:val="1"/>
      <w:numFmt w:val="decimal"/>
      <w:lvlText w:val="%1."/>
      <w:lvlJc w:val="left"/>
      <w:pPr>
        <w:ind w:left="720" w:hanging="360"/>
      </w:pPr>
    </w:lvl>
    <w:lvl w:ilvl="1" w:tplc="C95A2FDA">
      <w:start w:val="1"/>
      <w:numFmt w:val="lowerLetter"/>
      <w:lvlText w:val="%2."/>
      <w:lvlJc w:val="left"/>
      <w:pPr>
        <w:ind w:left="1440" w:hanging="360"/>
      </w:pPr>
    </w:lvl>
    <w:lvl w:ilvl="2" w:tplc="34864F3A">
      <w:start w:val="1"/>
      <w:numFmt w:val="lowerRoman"/>
      <w:lvlText w:val="%3."/>
      <w:lvlJc w:val="right"/>
      <w:pPr>
        <w:ind w:left="2160" w:hanging="180"/>
      </w:pPr>
    </w:lvl>
    <w:lvl w:ilvl="3" w:tplc="F82C714C">
      <w:start w:val="1"/>
      <w:numFmt w:val="decimal"/>
      <w:lvlText w:val="%4."/>
      <w:lvlJc w:val="left"/>
      <w:pPr>
        <w:ind w:left="2880" w:hanging="360"/>
      </w:pPr>
    </w:lvl>
    <w:lvl w:ilvl="4" w:tplc="E480C596">
      <w:start w:val="1"/>
      <w:numFmt w:val="lowerLetter"/>
      <w:lvlText w:val="%5."/>
      <w:lvlJc w:val="left"/>
      <w:pPr>
        <w:ind w:left="3600" w:hanging="360"/>
      </w:pPr>
    </w:lvl>
    <w:lvl w:ilvl="5" w:tplc="B810D4B8">
      <w:start w:val="1"/>
      <w:numFmt w:val="lowerRoman"/>
      <w:lvlText w:val="%6."/>
      <w:lvlJc w:val="right"/>
      <w:pPr>
        <w:ind w:left="4320" w:hanging="180"/>
      </w:pPr>
    </w:lvl>
    <w:lvl w:ilvl="6" w:tplc="153A9F7A">
      <w:start w:val="1"/>
      <w:numFmt w:val="decimal"/>
      <w:lvlText w:val="%7."/>
      <w:lvlJc w:val="left"/>
      <w:pPr>
        <w:ind w:left="5040" w:hanging="360"/>
      </w:pPr>
    </w:lvl>
    <w:lvl w:ilvl="7" w:tplc="AF1C64DA">
      <w:start w:val="1"/>
      <w:numFmt w:val="lowerLetter"/>
      <w:lvlText w:val="%8."/>
      <w:lvlJc w:val="left"/>
      <w:pPr>
        <w:ind w:left="5760" w:hanging="360"/>
      </w:pPr>
    </w:lvl>
    <w:lvl w:ilvl="8" w:tplc="963AA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ED"/>
    <w:rsid w:val="0041532B"/>
    <w:rsid w:val="006751ED"/>
    <w:rsid w:val="00F4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" w:line="25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after="200" w:line="276" w:lineRule="auto"/>
      <w:ind w:right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before="0" w:line="240" w:lineRule="auto"/>
      <w:ind w:right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1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532B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4153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/>
    </w:pPr>
    <w:rPr>
      <w:rFonts w:asciiTheme="minorHAnsi" w:eastAsiaTheme="minorHAnsi" w:hAnsiTheme="minorHAnsi" w:cstheme="minorBidi"/>
    </w:rPr>
  </w:style>
  <w:style w:type="character" w:customStyle="1" w:styleId="af9">
    <w:name w:val="Основной текст Знак"/>
    <w:basedOn w:val="a0"/>
    <w:link w:val="af8"/>
    <w:rsid w:val="0041532B"/>
    <w:rPr>
      <w:rFonts w:asciiTheme="minorHAnsi" w:eastAsiaTheme="minorHAnsi" w:hAnsiTheme="minorHAnsi" w:cstheme="minorBidi"/>
    </w:rPr>
  </w:style>
  <w:style w:type="paragraph" w:customStyle="1" w:styleId="TableContents">
    <w:name w:val="Table Contents"/>
    <w:basedOn w:val="a"/>
    <w:qFormat/>
    <w:rsid w:val="0041532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" w:line="250" w:lineRule="auto"/>
        <w:ind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0" w:after="200" w:line="276" w:lineRule="auto"/>
      <w:ind w:right="0"/>
      <w:jc w:val="left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table" w:styleId="af4">
    <w:name w:val="Table Grid"/>
    <w:basedOn w:val="a1"/>
    <w:uiPriority w:val="59"/>
    <w:pPr>
      <w:spacing w:before="0" w:line="240" w:lineRule="auto"/>
      <w:ind w:right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unhideWhenUsed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41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1532B"/>
    <w:rPr>
      <w:rFonts w:ascii="Tahoma" w:hAnsi="Tahoma" w:cs="Tahoma"/>
      <w:sz w:val="16"/>
      <w:szCs w:val="16"/>
    </w:rPr>
  </w:style>
  <w:style w:type="paragraph" w:styleId="af8">
    <w:name w:val="Body Text"/>
    <w:basedOn w:val="a"/>
    <w:link w:val="af9"/>
    <w:rsid w:val="004153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140"/>
    </w:pPr>
    <w:rPr>
      <w:rFonts w:asciiTheme="minorHAnsi" w:eastAsiaTheme="minorHAnsi" w:hAnsiTheme="minorHAnsi" w:cstheme="minorBidi"/>
    </w:rPr>
  </w:style>
  <w:style w:type="character" w:customStyle="1" w:styleId="af9">
    <w:name w:val="Основной текст Знак"/>
    <w:basedOn w:val="a0"/>
    <w:link w:val="af8"/>
    <w:rsid w:val="0041532B"/>
    <w:rPr>
      <w:rFonts w:asciiTheme="minorHAnsi" w:eastAsiaTheme="minorHAnsi" w:hAnsiTheme="minorHAnsi" w:cstheme="minorBidi"/>
    </w:rPr>
  </w:style>
  <w:style w:type="paragraph" w:customStyle="1" w:styleId="TableContents">
    <w:name w:val="Table Contents"/>
    <w:basedOn w:val="a"/>
    <w:qFormat/>
    <w:rsid w:val="0041532B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9-krasnoyarsk-r04.gosweb.gosuslugi.ru/" TargetMode="External"/><Relationship Id="rId13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ch159@mailkrsk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2025-04-02T12:44:00Z</dcterms:created>
  <dcterms:modified xsi:type="dcterms:W3CDTF">2025-04-02T12:44:00Z</dcterms:modified>
</cp:coreProperties>
</file>